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right="0" w:rightChars="0"/>
        <w:jc w:val="left"/>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rPr>
        <w:t>附件</w:t>
      </w:r>
      <w:r>
        <w:rPr>
          <w:rFonts w:hint="eastAsia" w:ascii="黑体" w:hAnsi="黑体" w:eastAsia="黑体" w:cs="黑体"/>
          <w:bCs/>
          <w:sz w:val="32"/>
          <w:szCs w:val="32"/>
          <w:highlight w:val="none"/>
          <w:lang w:val="en-US" w:eastAsia="zh-CN"/>
        </w:rPr>
        <w:t>1</w:t>
      </w:r>
      <w:bookmarkStart w:id="0" w:name="_GoBack"/>
      <w:bookmarkEnd w:id="0"/>
    </w:p>
    <w:p>
      <w:pPr>
        <w:spacing w:line="578" w:lineRule="exact"/>
        <w:ind w:right="0" w:rightChars="0"/>
        <w:jc w:val="left"/>
        <w:rPr>
          <w:rFonts w:ascii="黑体" w:hAnsi="黑体" w:eastAsia="黑体" w:cs="黑体"/>
          <w:bCs/>
          <w:sz w:val="32"/>
          <w:szCs w:val="32"/>
          <w:highlight w:val="none"/>
        </w:rPr>
      </w:pPr>
    </w:p>
    <w:p>
      <w:pPr>
        <w:spacing w:line="578" w:lineRule="exact"/>
        <w:ind w:left="0" w:leftChars="0" w:right="0" w:rightChars="0"/>
        <w:jc w:val="center"/>
        <w:rPr>
          <w:rFonts w:ascii="Times New Roman" w:hAnsi="Times New Roman" w:eastAsia="方正小标宋_GBK" w:cs="Times New Roman"/>
          <w:bCs/>
          <w:sz w:val="44"/>
          <w:szCs w:val="44"/>
          <w:highlight w:val="none"/>
        </w:rPr>
      </w:pPr>
      <w:r>
        <w:rPr>
          <w:rFonts w:ascii="Times New Roman" w:hAnsi="Times New Roman" w:eastAsia="方正小标宋_GBK" w:cs="Times New Roman"/>
          <w:bCs/>
          <w:sz w:val="44"/>
          <w:szCs w:val="44"/>
          <w:highlight w:val="none"/>
        </w:rPr>
        <w:t>三亚市农村集体经济组织收益分配</w:t>
      </w:r>
    </w:p>
    <w:p>
      <w:pPr>
        <w:spacing w:line="578" w:lineRule="exact"/>
        <w:ind w:left="0" w:leftChars="0" w:right="0" w:rightChars="0"/>
        <w:jc w:val="center"/>
        <w:rPr>
          <w:rFonts w:hint="eastAsia" w:ascii="Times New Roman" w:hAnsi="Times New Roman" w:eastAsia="方正小标宋_GBK" w:cs="Times New Roman"/>
          <w:bCs/>
          <w:sz w:val="44"/>
          <w:szCs w:val="44"/>
          <w:highlight w:val="none"/>
          <w:lang w:eastAsia="zh-CN"/>
        </w:rPr>
      </w:pPr>
      <w:r>
        <w:rPr>
          <w:rFonts w:ascii="Times New Roman" w:hAnsi="Times New Roman" w:eastAsia="方正小标宋_GBK" w:cs="Times New Roman"/>
          <w:bCs/>
          <w:sz w:val="44"/>
          <w:szCs w:val="44"/>
          <w:highlight w:val="none"/>
        </w:rPr>
        <w:t>指导意见</w:t>
      </w:r>
    </w:p>
    <w:p>
      <w:pPr>
        <w:spacing w:line="578" w:lineRule="exact"/>
        <w:ind w:left="0" w:leftChars="0" w:right="0" w:rightChars="0"/>
        <w:jc w:val="center"/>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eastAsia="zh-CN"/>
        </w:rPr>
        <w:t>修订意见稿</w:t>
      </w:r>
      <w:r>
        <w:rPr>
          <w:rFonts w:hint="eastAsia" w:ascii="楷体_GB2312" w:hAnsi="楷体_GB2312" w:eastAsia="楷体_GB2312" w:cs="楷体_GB2312"/>
          <w:bCs/>
          <w:sz w:val="32"/>
          <w:szCs w:val="32"/>
          <w:highlight w:val="none"/>
        </w:rPr>
        <w:t>）</w:t>
      </w:r>
    </w:p>
    <w:p>
      <w:pPr>
        <w:spacing w:line="578" w:lineRule="exact"/>
        <w:ind w:left="0" w:leftChars="0" w:right="0" w:rightChars="0"/>
        <w:rPr>
          <w:rFonts w:ascii="Times New Roman" w:hAnsi="Times New Roman" w:eastAsia="华文仿宋" w:cs="Times New Roman"/>
          <w:sz w:val="28"/>
          <w:szCs w:val="28"/>
          <w:highlight w:val="none"/>
        </w:rPr>
      </w:pP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为进一步深化农村集体产权制度改革，</w:t>
      </w:r>
      <w:r>
        <w:rPr>
          <w:rFonts w:hint="eastAsia" w:ascii="Times New Roman" w:hAnsi="Times New Roman" w:eastAsia="仿宋_GB2312" w:cs="Times New Roman"/>
          <w:sz w:val="32"/>
          <w:szCs w:val="32"/>
          <w:highlight w:val="none"/>
          <w:lang w:eastAsia="zh-CN"/>
        </w:rPr>
        <w:t>规范农村集体经济组织收益分配管理，</w:t>
      </w:r>
      <w:r>
        <w:rPr>
          <w:rFonts w:ascii="Times New Roman" w:hAnsi="Times New Roman" w:eastAsia="仿宋_GB2312" w:cs="Times New Roman"/>
          <w:sz w:val="32"/>
          <w:szCs w:val="32"/>
          <w:highlight w:val="none"/>
        </w:rPr>
        <w:t>发展壮大集体经济，</w:t>
      </w:r>
      <w:r>
        <w:rPr>
          <w:rFonts w:hint="eastAsia" w:ascii="Times New Roman" w:hAnsi="Times New Roman" w:eastAsia="仿宋_GB2312" w:cs="Times New Roman"/>
          <w:sz w:val="32"/>
          <w:szCs w:val="32"/>
          <w:highlight w:val="none"/>
          <w:lang w:eastAsia="zh-CN"/>
        </w:rPr>
        <w:t>促进农村集体经济健康发展和</w:t>
      </w:r>
      <w:r>
        <w:rPr>
          <w:rFonts w:ascii="Times New Roman" w:hAnsi="Times New Roman" w:eastAsia="仿宋_GB2312" w:cs="Times New Roman"/>
          <w:sz w:val="32"/>
          <w:szCs w:val="32"/>
          <w:highlight w:val="none"/>
        </w:rPr>
        <w:t>增</w:t>
      </w:r>
      <w:r>
        <w:rPr>
          <w:rFonts w:hint="eastAsia" w:ascii="Times New Roman" w:hAnsi="Times New Roman" w:eastAsia="仿宋_GB2312" w:cs="Times New Roman"/>
          <w:sz w:val="32"/>
          <w:szCs w:val="32"/>
          <w:highlight w:val="none"/>
        </w:rPr>
        <w:t>加</w:t>
      </w:r>
      <w:r>
        <w:rPr>
          <w:rFonts w:ascii="Times New Roman" w:hAnsi="Times New Roman" w:eastAsia="仿宋_GB2312" w:cs="Times New Roman"/>
          <w:sz w:val="32"/>
          <w:szCs w:val="32"/>
          <w:highlight w:val="none"/>
        </w:rPr>
        <w:t>农民收入，</w:t>
      </w:r>
      <w:r>
        <w:rPr>
          <w:rFonts w:hint="eastAsia" w:ascii="Times New Roman" w:hAnsi="Times New Roman" w:eastAsia="仿宋_GB2312" w:cs="Times New Roman"/>
          <w:sz w:val="32"/>
          <w:szCs w:val="32"/>
          <w:highlight w:val="none"/>
        </w:rPr>
        <w:t>增强农民获得感和幸福感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并实现共同富裕的奋斗目标</w:t>
      </w:r>
      <w:r>
        <w:rPr>
          <w:rFonts w:ascii="Times New Roman" w:hAnsi="Times New Roman" w:eastAsia="仿宋_GB2312" w:cs="Times New Roman"/>
          <w:sz w:val="32"/>
          <w:szCs w:val="32"/>
          <w:highlight w:val="none"/>
        </w:rPr>
        <w:t>，结合</w:t>
      </w:r>
      <w:r>
        <w:rPr>
          <w:rFonts w:hint="eastAsia" w:ascii="Times New Roman" w:hAnsi="Times New Roman" w:eastAsia="仿宋_GB2312" w:cs="Times New Roman"/>
          <w:sz w:val="32"/>
          <w:szCs w:val="32"/>
          <w:highlight w:val="none"/>
          <w:lang w:eastAsia="zh-CN"/>
        </w:rPr>
        <w:t>《中华人民共和国农村集体经济组织法》</w:t>
      </w:r>
      <w:r>
        <w:rPr>
          <w:rFonts w:hint="eastAsia" w:ascii="Times New Roman" w:hAnsi="Times New Roman" w:eastAsia="仿宋_GB2312" w:cs="Times New Roman"/>
          <w:sz w:val="32"/>
          <w:szCs w:val="32"/>
          <w:highlight w:val="none"/>
        </w:rPr>
        <w:t>《财政部 农业农村部关于印发</w:t>
      </w:r>
      <w:r>
        <w:rPr>
          <w:rFonts w:ascii="Times New Roman" w:hAnsi="Times New Roman" w:eastAsia="仿宋_GB2312" w:cs="Times New Roman"/>
          <w:sz w:val="32"/>
          <w:szCs w:val="32"/>
          <w:highlight w:val="none"/>
          <w:lang w:val="en"/>
        </w:rPr>
        <w:t>&lt;</w:t>
      </w:r>
      <w:r>
        <w:rPr>
          <w:rFonts w:hint="eastAsia" w:ascii="Times New Roman" w:hAnsi="Times New Roman" w:eastAsia="仿宋_GB2312" w:cs="Times New Roman"/>
          <w:sz w:val="32"/>
          <w:szCs w:val="32"/>
          <w:highlight w:val="none"/>
        </w:rPr>
        <w:t>农村集体经济组织财务制度</w:t>
      </w:r>
      <w:r>
        <w:rPr>
          <w:rFonts w:ascii="Times New Roman" w:hAnsi="Times New Roman" w:eastAsia="仿宋_GB2312" w:cs="Times New Roman"/>
          <w:sz w:val="32"/>
          <w:szCs w:val="32"/>
          <w:highlight w:val="none"/>
          <w:lang w:val="en"/>
        </w:rPr>
        <w:t>&gt;</w:t>
      </w:r>
      <w:r>
        <w:rPr>
          <w:rFonts w:hint="eastAsia" w:ascii="Times New Roman" w:hAnsi="Times New Roman" w:eastAsia="仿宋_GB2312" w:cs="Times New Roman"/>
          <w:sz w:val="32"/>
          <w:szCs w:val="32"/>
          <w:highlight w:val="none"/>
        </w:rPr>
        <w:t>的通知》（财农〔2021〕121号）</w:t>
      </w:r>
      <w:r>
        <w:rPr>
          <w:rFonts w:hint="eastAsia" w:ascii="Times New Roman" w:hAnsi="Times New Roman" w:eastAsia="仿宋_GB2312" w:cs="Times New Roman"/>
          <w:sz w:val="32"/>
          <w:szCs w:val="32"/>
          <w:highlight w:val="none"/>
          <w:lang w:eastAsia="zh-CN"/>
        </w:rPr>
        <w:t>、《财政部关于印发</w:t>
      </w:r>
      <w:r>
        <w:rPr>
          <w:rFonts w:hint="default" w:ascii="Times New Roman" w:hAnsi="Times New Roman" w:eastAsia="仿宋_GB2312" w:cs="Times New Roman"/>
          <w:sz w:val="32"/>
          <w:szCs w:val="32"/>
          <w:highlight w:val="none"/>
          <w:lang w:val="en" w:eastAsia="zh-CN"/>
        </w:rPr>
        <w:t>&lt;</w:t>
      </w:r>
      <w:r>
        <w:rPr>
          <w:rFonts w:hint="eastAsia" w:ascii="Times New Roman" w:hAnsi="Times New Roman" w:eastAsia="仿宋_GB2312" w:cs="Times New Roman"/>
          <w:sz w:val="32"/>
          <w:szCs w:val="32"/>
          <w:highlight w:val="none"/>
          <w:lang w:val="en" w:eastAsia="zh-CN"/>
        </w:rPr>
        <w:t>农村集体经济组织会计制度</w:t>
      </w:r>
      <w:r>
        <w:rPr>
          <w:rFonts w:hint="default" w:ascii="Times New Roman" w:hAnsi="Times New Roman" w:eastAsia="仿宋_GB2312" w:cs="Times New Roman"/>
          <w:sz w:val="32"/>
          <w:szCs w:val="32"/>
          <w:highlight w:val="none"/>
          <w:lang w:val="en" w:eastAsia="zh-CN"/>
        </w:rPr>
        <w:t>&gt;</w:t>
      </w:r>
      <w:r>
        <w:rPr>
          <w:rFonts w:hint="eastAsia" w:ascii="Times New Roman" w:hAnsi="Times New Roman" w:eastAsia="仿宋_GB2312" w:cs="Times New Roman"/>
          <w:sz w:val="32"/>
          <w:szCs w:val="32"/>
          <w:highlight w:val="none"/>
          <w:lang w:val="en" w:eastAsia="zh-CN"/>
        </w:rPr>
        <w:t>的通知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（财</w:t>
      </w:r>
      <w:r>
        <w:rPr>
          <w:rFonts w:hint="eastAsia" w:ascii="Times New Roman" w:hAnsi="Times New Roman" w:eastAsia="仿宋_GB2312" w:cs="Times New Roman"/>
          <w:sz w:val="32"/>
          <w:szCs w:val="32"/>
          <w:highlight w:val="none"/>
          <w:lang w:eastAsia="zh-CN"/>
        </w:rPr>
        <w:t>会</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14</w:t>
      </w:r>
      <w:r>
        <w:rPr>
          <w:rFonts w:hint="eastAsia" w:ascii="Times New Roman" w:hAnsi="Times New Roman" w:eastAsia="仿宋_GB2312" w:cs="Times New Roman"/>
          <w:sz w:val="32"/>
          <w:szCs w:val="32"/>
          <w:highlight w:val="none"/>
        </w:rPr>
        <w:t>号）和</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中共海南省委办公厅 海南省人民政府办公厅印发《关于进一步促进新型农村集体经济提质增效的若干措施》的通知</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琼</w:t>
      </w:r>
      <w:r>
        <w:rPr>
          <w:rFonts w:ascii="Times New Roman" w:hAnsi="Times New Roman" w:eastAsia="仿宋_GB2312" w:cs="Times New Roman"/>
          <w:sz w:val="32"/>
          <w:szCs w:val="32"/>
          <w:highlight w:val="none"/>
        </w:rPr>
        <w:t>办</w:t>
      </w:r>
      <w:r>
        <w:rPr>
          <w:rFonts w:hint="eastAsia" w:ascii="Times New Roman" w:hAnsi="Times New Roman" w:eastAsia="仿宋_GB2312" w:cs="Times New Roman"/>
          <w:sz w:val="32"/>
          <w:szCs w:val="32"/>
          <w:highlight w:val="none"/>
          <w:lang w:eastAsia="zh-CN"/>
        </w:rPr>
        <w:t>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号）</w:t>
      </w:r>
      <w:r>
        <w:rPr>
          <w:rFonts w:hint="eastAsia" w:ascii="Times New Roman" w:hAnsi="Times New Roman" w:eastAsia="仿宋_GB2312" w:cs="Times New Roman"/>
          <w:sz w:val="32"/>
          <w:szCs w:val="32"/>
          <w:highlight w:val="none"/>
          <w:lang w:val="en-US" w:eastAsia="zh-CN"/>
        </w:rPr>
        <w:t>等法规政策，</w:t>
      </w:r>
      <w:r>
        <w:rPr>
          <w:rFonts w:ascii="Times New Roman" w:hAnsi="Times New Roman" w:eastAsia="仿宋_GB2312" w:cs="Times New Roman"/>
          <w:sz w:val="32"/>
          <w:szCs w:val="32"/>
          <w:highlight w:val="none"/>
        </w:rPr>
        <w:t>提出如下指导意见：</w:t>
      </w:r>
    </w:p>
    <w:p>
      <w:pPr>
        <w:spacing w:line="578" w:lineRule="exact"/>
        <w:ind w:right="0" w:rightChars="0"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一、收益分配的基本原则</w:t>
      </w:r>
    </w:p>
    <w:p>
      <w:pPr>
        <w:spacing w:line="578" w:lineRule="exact"/>
        <w:ind w:right="0" w:rightChars="0"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w:t>
      </w:r>
      <w:r>
        <w:rPr>
          <w:rFonts w:hint="eastAsia" w:ascii="Times New Roman" w:hAnsi="Times New Roman" w:eastAsia="楷体_GB2312" w:cs="Times New Roman"/>
          <w:sz w:val="32"/>
          <w:szCs w:val="32"/>
          <w:highlight w:val="none"/>
        </w:rPr>
        <w:t>坚持农民集体所有不动摇。</w:t>
      </w:r>
      <w:r>
        <w:rPr>
          <w:rFonts w:hint="eastAsia" w:ascii="Times New Roman" w:hAnsi="Times New Roman" w:eastAsia="仿宋_GB2312" w:cs="Times New Roman"/>
          <w:sz w:val="32"/>
          <w:szCs w:val="32"/>
          <w:highlight w:val="none"/>
        </w:rPr>
        <w:t>坚守法律政策底线，严禁私分集体资产、举债分配、亏空分配、突击分配等行为，严格依法办事，坚守底线红线。防止集体资产流失，坚持农民权利不受损。</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二</w:t>
      </w:r>
      <w:r>
        <w:rPr>
          <w:rFonts w:ascii="Times New Roman" w:hAnsi="Times New Roman" w:eastAsia="楷体_GB2312" w:cs="Times New Roman"/>
          <w:sz w:val="32"/>
          <w:szCs w:val="32"/>
          <w:highlight w:val="none"/>
        </w:rPr>
        <w:t>）遵循民主决策原则。</w:t>
      </w:r>
      <w:r>
        <w:rPr>
          <w:rFonts w:ascii="Times New Roman" w:hAnsi="Times New Roman" w:eastAsia="仿宋_GB2312" w:cs="Times New Roman"/>
          <w:sz w:val="32"/>
          <w:szCs w:val="32"/>
          <w:highlight w:val="none"/>
        </w:rPr>
        <w:t>收益分配要根据章程，制定合理的分配方案。充分尊重本集体经济组织成员的意见，收益分配方案须经</w:t>
      </w:r>
      <w:r>
        <w:rPr>
          <w:rFonts w:hint="eastAsia" w:ascii="Times New Roman" w:hAnsi="Times New Roman" w:eastAsia="仿宋_GB2312" w:cs="Times New Roman"/>
          <w:sz w:val="32"/>
          <w:szCs w:val="32"/>
          <w:highlight w:val="none"/>
        </w:rPr>
        <w:t>成员</w:t>
      </w:r>
      <w:r>
        <w:rPr>
          <w:rFonts w:ascii="Times New Roman" w:hAnsi="Times New Roman" w:eastAsia="仿宋_GB2312" w:cs="Times New Roman"/>
          <w:sz w:val="32"/>
          <w:szCs w:val="32"/>
          <w:highlight w:val="none"/>
        </w:rPr>
        <w:t>大会审议</w:t>
      </w:r>
      <w:r>
        <w:rPr>
          <w:rFonts w:hint="eastAsia" w:ascii="Times New Roman" w:hAnsi="Times New Roman" w:eastAsia="仿宋_GB2312" w:cs="Times New Roman"/>
          <w:color w:val="auto"/>
          <w:sz w:val="32"/>
          <w:szCs w:val="32"/>
          <w:highlight w:val="none"/>
        </w:rPr>
        <w:t>（成员大会应当有三分之二以上具有</w:t>
      </w:r>
      <w:r>
        <w:rPr>
          <w:rFonts w:hint="eastAsia" w:ascii="Times New Roman" w:hAnsi="Times New Roman" w:eastAsia="仿宋_GB2312" w:cs="Times New Roman"/>
          <w:color w:val="auto"/>
          <w:sz w:val="32"/>
          <w:szCs w:val="32"/>
          <w:highlight w:val="none"/>
          <w:lang w:eastAsia="zh-CN"/>
        </w:rPr>
        <w:t>完全民事行为能力</w:t>
      </w:r>
      <w:r>
        <w:rPr>
          <w:rFonts w:hint="eastAsia" w:ascii="Times New Roman" w:hAnsi="Times New Roman" w:eastAsia="仿宋_GB2312" w:cs="Times New Roman"/>
          <w:color w:val="auto"/>
          <w:sz w:val="32"/>
          <w:szCs w:val="32"/>
          <w:highlight w:val="none"/>
        </w:rPr>
        <w:t>的成员参加）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或由成员大会授权成员代表会议讨论决定</w:t>
      </w:r>
      <w:r>
        <w:rPr>
          <w:rFonts w:ascii="Times New Roman" w:hAnsi="Times New Roman" w:eastAsia="仿宋_GB2312" w:cs="Times New Roman"/>
          <w:sz w:val="32"/>
          <w:szCs w:val="32"/>
          <w:highlight w:val="none"/>
        </w:rPr>
        <w:t>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方可实施。收益分配方案的实施结果应按规定主动向本集体经济组织成员进行公开，实现民主决策、民主管理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民主监督</w:t>
      </w:r>
      <w:r>
        <w:rPr>
          <w:rFonts w:hint="eastAsia" w:ascii="Times New Roman" w:hAnsi="Times New Roman" w:eastAsia="仿宋_GB2312" w:cs="Times New Roman"/>
          <w:sz w:val="32"/>
          <w:szCs w:val="32"/>
          <w:highlight w:val="none"/>
          <w:lang w:eastAsia="zh-CN"/>
        </w:rPr>
        <w:t>，保障成员合法权益</w:t>
      </w:r>
      <w:r>
        <w:rPr>
          <w:rFonts w:ascii="Times New Roman" w:hAnsi="Times New Roman" w:eastAsia="仿宋_GB2312" w:cs="Times New Roman"/>
          <w:sz w:val="32"/>
          <w:szCs w:val="32"/>
          <w:highlight w:val="none"/>
        </w:rPr>
        <w:t>。</w:t>
      </w:r>
    </w:p>
    <w:p>
      <w:pPr>
        <w:spacing w:line="578" w:lineRule="exact"/>
        <w:ind w:right="0" w:rightChars="0" w:firstLine="640" w:firstLineChars="200"/>
        <w:rPr>
          <w:rFonts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rPr>
        <w:t>（三）坚持效益优先原则。</w:t>
      </w:r>
      <w:r>
        <w:rPr>
          <w:rFonts w:hint="eastAsia" w:ascii="Times New Roman" w:hAnsi="Times New Roman" w:eastAsia="仿宋_GB2312" w:cs="Times New Roman"/>
          <w:sz w:val="32"/>
          <w:szCs w:val="32"/>
          <w:highlight w:val="none"/>
        </w:rPr>
        <w:t>集体经济收益要优先满足农村集体经济组织（包括</w:t>
      </w:r>
      <w:r>
        <w:rPr>
          <w:rFonts w:hint="eastAsia" w:ascii="Times New Roman" w:hAnsi="Times New Roman" w:eastAsia="仿宋_GB2312" w:cs="Times New Roman"/>
          <w:sz w:val="32"/>
          <w:szCs w:val="32"/>
          <w:highlight w:val="none"/>
          <w:lang w:eastAsia="zh-CN"/>
        </w:rPr>
        <w:t>村集体经济组织、社区集体经济组织、</w:t>
      </w:r>
      <w:r>
        <w:rPr>
          <w:rFonts w:hint="eastAsia" w:ascii="Times New Roman" w:hAnsi="Times New Roman" w:eastAsia="仿宋_GB2312" w:cs="Times New Roman"/>
          <w:sz w:val="32"/>
          <w:szCs w:val="32"/>
          <w:highlight w:val="none"/>
        </w:rPr>
        <w:t>股份经济合作联合社</w:t>
      </w:r>
      <w:r>
        <w:rPr>
          <w:rFonts w:hint="eastAsia" w:ascii="Times New Roman" w:hAnsi="Times New Roman" w:eastAsia="仿宋_GB2312" w:cs="Times New Roman"/>
          <w:sz w:val="32"/>
          <w:szCs w:val="32"/>
          <w:highlight w:val="none"/>
          <w:lang w:eastAsia="zh-CN"/>
        </w:rPr>
        <w:t>、组集体经济组织和</w:t>
      </w:r>
      <w:r>
        <w:rPr>
          <w:rFonts w:hint="eastAsia" w:ascii="Times New Roman" w:hAnsi="Times New Roman" w:eastAsia="仿宋_GB2312" w:cs="Times New Roman"/>
          <w:sz w:val="32"/>
          <w:szCs w:val="32"/>
          <w:highlight w:val="none"/>
        </w:rPr>
        <w:t>股份经济合作社）生产经营发展的需要，增强集体经济内生动力。年度收益分配应依据当年收益情况，确定分配额度和各项支出比例。可分配收益不足10万元或户均可分配收益不足200元的，经本集体经济组织成员大会同意，或由成员大会授权成员代表会议讨论决定，可以主要用于集体公共积累和发展集体经济，不向成员进行收益分配。收益较多年份应控制分配额度，结转下年使用。</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四</w:t>
      </w:r>
      <w:r>
        <w:rPr>
          <w:rFonts w:ascii="Times New Roman" w:hAnsi="Times New Roman" w:eastAsia="楷体_GB2312" w:cs="Times New Roman"/>
          <w:sz w:val="32"/>
          <w:szCs w:val="32"/>
          <w:highlight w:val="none"/>
        </w:rPr>
        <w:t>）坚持同股同权原则。</w:t>
      </w:r>
      <w:r>
        <w:rPr>
          <w:rFonts w:ascii="Times New Roman" w:hAnsi="Times New Roman" w:eastAsia="仿宋_GB2312" w:cs="Times New Roman"/>
          <w:sz w:val="32"/>
          <w:szCs w:val="32"/>
          <w:highlight w:val="none"/>
        </w:rPr>
        <w:t>在年度收益分配时，严格执行农村集体经济组织章程的相关规定，按照本集体经济组织成员享有的集体收益分配权（股份份额）进行分配，实行同股同权、同股同利。</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五</w:t>
      </w:r>
      <w:r>
        <w:rPr>
          <w:rFonts w:ascii="Times New Roman" w:hAnsi="Times New Roman" w:eastAsia="楷体_GB2312" w:cs="Times New Roman"/>
          <w:sz w:val="32"/>
          <w:szCs w:val="32"/>
          <w:highlight w:val="none"/>
        </w:rPr>
        <w:t>）遵循利益共享原则。</w:t>
      </w:r>
      <w:r>
        <w:rPr>
          <w:rFonts w:ascii="Times New Roman" w:hAnsi="Times New Roman" w:eastAsia="仿宋_GB2312" w:cs="Times New Roman"/>
          <w:sz w:val="32"/>
          <w:szCs w:val="32"/>
          <w:highlight w:val="none"/>
        </w:rPr>
        <w:t>农村集体经济组织收益分配的对象为：本集体经济组织所有成员、向本集体经济组织投资的投资者、与本集体经济组织有利益联结机制的机构。收益分配方案的确定要科学合理，统筹兼顾各方利益，维护各方面的合法权益。</w:t>
      </w:r>
    </w:p>
    <w:p>
      <w:pPr>
        <w:spacing w:line="578" w:lineRule="exact"/>
        <w:ind w:right="0" w:rightChars="0"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二、收益分配的程序</w:t>
      </w:r>
    </w:p>
    <w:p>
      <w:pPr>
        <w:spacing w:line="578" w:lineRule="exact"/>
        <w:ind w:right="0" w:rightChars="0"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农村集体经济组织收益分配参照执行“四议两公开”机制，发挥基层党组织在农村集体经济事务中的领导作用。</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（一）制定</w:t>
      </w:r>
      <w:r>
        <w:rPr>
          <w:rFonts w:hint="eastAsia" w:ascii="Times New Roman" w:hAnsi="Times New Roman" w:eastAsia="楷体_GB2312" w:cs="Times New Roman"/>
          <w:sz w:val="32"/>
          <w:szCs w:val="32"/>
          <w:highlight w:val="none"/>
        </w:rPr>
        <w:t>初步</w:t>
      </w:r>
      <w:r>
        <w:rPr>
          <w:rFonts w:ascii="Times New Roman" w:hAnsi="Times New Roman" w:eastAsia="楷体_GB2312" w:cs="Times New Roman"/>
          <w:sz w:val="32"/>
          <w:szCs w:val="32"/>
          <w:highlight w:val="none"/>
        </w:rPr>
        <w:t>方案。</w:t>
      </w:r>
      <w:r>
        <w:rPr>
          <w:rFonts w:ascii="Times New Roman" w:hAnsi="Times New Roman" w:eastAsia="仿宋_GB2312" w:cs="Times New Roman"/>
          <w:sz w:val="32"/>
          <w:szCs w:val="32"/>
          <w:highlight w:val="none"/>
        </w:rPr>
        <w:t>农村集体经济组织</w:t>
      </w:r>
      <w:r>
        <w:rPr>
          <w:rFonts w:hint="eastAsia" w:ascii="Times New Roman" w:hAnsi="Times New Roman" w:eastAsia="仿宋_GB2312" w:cs="Times New Roman"/>
          <w:sz w:val="32"/>
          <w:szCs w:val="32"/>
          <w:highlight w:val="none"/>
        </w:rPr>
        <w:t>理事会</w:t>
      </w:r>
      <w:r>
        <w:rPr>
          <w:rFonts w:ascii="Times New Roman" w:hAnsi="Times New Roman" w:eastAsia="仿宋_GB2312" w:cs="Times New Roman"/>
          <w:sz w:val="32"/>
          <w:szCs w:val="32"/>
          <w:highlight w:val="none"/>
        </w:rPr>
        <w:t>准确核算全年的收入、支出、可分配收益，理事会按照章程制定收益分配初步方案</w:t>
      </w:r>
      <w:r>
        <w:rPr>
          <w:rFonts w:hint="eastAsia" w:ascii="Times New Roman" w:hAnsi="Times New Roman" w:eastAsia="仿宋_GB2312" w:cs="Times New Roman"/>
          <w:sz w:val="32"/>
          <w:szCs w:val="32"/>
          <w:highlight w:val="none"/>
        </w:rPr>
        <w:t>，监事会根据财务制度审核该方案。</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（二）审议公示。</w:t>
      </w:r>
      <w:r>
        <w:rPr>
          <w:rFonts w:hint="eastAsia" w:ascii="Times New Roman" w:hAnsi="Times New Roman" w:eastAsia="仿宋_GB2312" w:cs="Times New Roman"/>
          <w:sz w:val="32"/>
          <w:szCs w:val="32"/>
          <w:highlight w:val="none"/>
        </w:rPr>
        <w:t>经村党支部提议、</w:t>
      </w:r>
      <w:r>
        <w:rPr>
          <w:rFonts w:hint="eastAsia" w:ascii="Times New Roman" w:hAnsi="Times New Roman" w:eastAsia="仿宋_GB2312" w:cs="Times New Roman"/>
          <w:sz w:val="32"/>
          <w:szCs w:val="32"/>
          <w:highlight w:val="none"/>
          <w:lang w:eastAsia="zh-CN"/>
        </w:rPr>
        <w:t>村党组织和理事会商议</w:t>
      </w:r>
      <w:r>
        <w:rPr>
          <w:rFonts w:hint="eastAsia" w:ascii="Times New Roman" w:hAnsi="Times New Roman" w:eastAsia="仿宋_GB2312" w:cs="Times New Roman"/>
          <w:sz w:val="32"/>
          <w:szCs w:val="32"/>
          <w:highlight w:val="none"/>
        </w:rPr>
        <w:t>、报党员大会审议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理事会将收益分配方案向本</w:t>
      </w:r>
      <w:r>
        <w:rPr>
          <w:rFonts w:hint="eastAsia" w:ascii="Times New Roman" w:hAnsi="Times New Roman" w:eastAsia="仿宋_GB2312" w:cs="Times New Roman"/>
          <w:sz w:val="32"/>
          <w:szCs w:val="32"/>
          <w:highlight w:val="none"/>
          <w:lang w:eastAsia="zh-CN"/>
        </w:rPr>
        <w:t>组织</w:t>
      </w:r>
      <w:r>
        <w:rPr>
          <w:rFonts w:hint="eastAsia" w:ascii="Times New Roman" w:hAnsi="Times New Roman" w:eastAsia="仿宋_GB2312" w:cs="Times New Roman"/>
          <w:sz w:val="32"/>
          <w:szCs w:val="32"/>
          <w:highlight w:val="none"/>
        </w:rPr>
        <w:t>成员公示征求意见，征求意见时间不少于</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eastAsia="zh-CN"/>
        </w:rPr>
        <w:t>个自然</w:t>
      </w:r>
      <w:r>
        <w:rPr>
          <w:rFonts w:hint="eastAsia" w:ascii="Times New Roman" w:hAnsi="Times New Roman" w:eastAsia="仿宋_GB2312" w:cs="Times New Roman"/>
          <w:sz w:val="32"/>
          <w:szCs w:val="32"/>
          <w:highlight w:val="none"/>
        </w:rPr>
        <w:t>日。</w:t>
      </w:r>
      <w:r>
        <w:rPr>
          <w:rFonts w:ascii="Times New Roman" w:hAnsi="Times New Roman" w:eastAsia="仿宋_GB2312" w:cs="Times New Roman"/>
          <w:sz w:val="32"/>
          <w:szCs w:val="32"/>
          <w:highlight w:val="none"/>
        </w:rPr>
        <w:t>理事会</w:t>
      </w:r>
      <w:r>
        <w:rPr>
          <w:rFonts w:hint="eastAsia" w:ascii="Times New Roman" w:hAnsi="Times New Roman" w:eastAsia="仿宋_GB2312" w:cs="Times New Roman"/>
          <w:sz w:val="32"/>
          <w:szCs w:val="32"/>
          <w:highlight w:val="none"/>
        </w:rPr>
        <w:t>根据公开征求的意见</w:t>
      </w:r>
      <w:r>
        <w:rPr>
          <w:rFonts w:ascii="Times New Roman" w:hAnsi="Times New Roman" w:eastAsia="仿宋_GB2312" w:cs="Times New Roman"/>
          <w:sz w:val="32"/>
          <w:szCs w:val="32"/>
          <w:highlight w:val="none"/>
        </w:rPr>
        <w:t>对方案进行修改完善，</w:t>
      </w:r>
      <w:r>
        <w:rPr>
          <w:rFonts w:hint="eastAsia" w:ascii="Times New Roman" w:hAnsi="Times New Roman" w:eastAsia="仿宋_GB2312" w:cs="Times New Roman"/>
          <w:sz w:val="32"/>
          <w:szCs w:val="32"/>
          <w:highlight w:val="none"/>
        </w:rPr>
        <w:t>报区农业农村主管部门审核。</w:t>
      </w:r>
    </w:p>
    <w:p>
      <w:pPr>
        <w:spacing w:line="578" w:lineRule="exact"/>
        <w:ind w:right="0" w:rightChars="0"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通过区农业农村主管部门审核后，理事会将收益分配方案提交集体成员大会决议，或由成员大会授权成员代表会议决议，并形成书面决定（须经本</w:t>
      </w:r>
      <w:r>
        <w:rPr>
          <w:rFonts w:hint="eastAsia" w:ascii="Times New Roman" w:hAnsi="Times New Roman" w:eastAsia="仿宋_GB2312" w:cs="Times New Roman"/>
          <w:sz w:val="32"/>
          <w:szCs w:val="32"/>
          <w:highlight w:val="none"/>
          <w:lang w:eastAsia="zh-CN"/>
        </w:rPr>
        <w:t>组织</w:t>
      </w:r>
      <w:r>
        <w:rPr>
          <w:rFonts w:hint="eastAsia" w:ascii="Times New Roman" w:hAnsi="Times New Roman" w:eastAsia="仿宋_GB2312" w:cs="Times New Roman"/>
          <w:sz w:val="32"/>
          <w:szCs w:val="32"/>
          <w:highlight w:val="none"/>
        </w:rPr>
        <w:t>成员表决权总数的三分之二以上通过）。决议</w:t>
      </w:r>
      <w:r>
        <w:rPr>
          <w:rFonts w:ascii="Times New Roman" w:hAnsi="Times New Roman" w:eastAsia="仿宋_GB2312" w:cs="Times New Roman"/>
          <w:sz w:val="32"/>
          <w:szCs w:val="32"/>
          <w:highlight w:val="none"/>
        </w:rPr>
        <w:t>需张榜公示，向全体成员公开，公示时间不少于5个工作日。</w:t>
      </w:r>
    </w:p>
    <w:p>
      <w:pPr>
        <w:spacing w:line="578" w:lineRule="exact"/>
        <w:ind w:right="0" w:rightChars="0"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在充分维护</w:t>
      </w:r>
      <w:r>
        <w:rPr>
          <w:rFonts w:hint="eastAsia" w:ascii="Times New Roman" w:hAnsi="Times New Roman" w:eastAsia="仿宋_GB2312" w:cs="Times New Roman"/>
          <w:sz w:val="32"/>
          <w:szCs w:val="32"/>
          <w:highlight w:val="none"/>
          <w:lang w:eastAsia="zh-CN"/>
        </w:rPr>
        <w:t>成员</w:t>
      </w:r>
      <w:r>
        <w:rPr>
          <w:rFonts w:hint="eastAsia" w:ascii="Times New Roman" w:hAnsi="Times New Roman" w:eastAsia="仿宋_GB2312" w:cs="Times New Roman"/>
          <w:sz w:val="32"/>
          <w:szCs w:val="32"/>
          <w:highlight w:val="none"/>
        </w:rPr>
        <w:t>收益分配合法权益的基础上，鼓励农村集体经济组织结合工作实际，依法依规探索优化、简化审议公示程序。</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（三）方案实施。</w:t>
      </w:r>
      <w:r>
        <w:rPr>
          <w:rFonts w:ascii="Times New Roman" w:hAnsi="Times New Roman" w:eastAsia="仿宋_GB2312" w:cs="Times New Roman"/>
          <w:sz w:val="32"/>
          <w:szCs w:val="32"/>
          <w:highlight w:val="none"/>
        </w:rPr>
        <w:t>按收益分配方案进行收益分配，</w:t>
      </w:r>
      <w:r>
        <w:rPr>
          <w:rFonts w:hint="eastAsia" w:ascii="Times New Roman" w:hAnsi="Times New Roman" w:eastAsia="仿宋_GB2312" w:cs="Times New Roman"/>
          <w:sz w:val="32"/>
          <w:szCs w:val="32"/>
          <w:highlight w:val="none"/>
        </w:rPr>
        <w:t>成员或成员代表</w:t>
      </w:r>
      <w:r>
        <w:rPr>
          <w:rFonts w:ascii="Times New Roman" w:hAnsi="Times New Roman" w:eastAsia="仿宋_GB2312" w:cs="Times New Roman"/>
          <w:sz w:val="32"/>
          <w:szCs w:val="32"/>
          <w:highlight w:val="none"/>
        </w:rPr>
        <w:t>签字确认</w:t>
      </w:r>
      <w:r>
        <w:rPr>
          <w:rFonts w:hint="eastAsia" w:ascii="Times New Roman" w:hAnsi="Times New Roman" w:eastAsia="仿宋_GB2312" w:cs="Times New Roman"/>
          <w:sz w:val="32"/>
          <w:szCs w:val="32"/>
          <w:highlight w:val="none"/>
        </w:rPr>
        <w:t>，在公示无异议或异议核实不成立后再实施</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实施结果需张榜公示，公示时间不少于5个工作日。</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（四）结果备案。</w:t>
      </w:r>
      <w:r>
        <w:rPr>
          <w:rFonts w:ascii="Times New Roman" w:hAnsi="Times New Roman" w:eastAsia="仿宋_GB2312" w:cs="Times New Roman"/>
          <w:sz w:val="32"/>
          <w:szCs w:val="32"/>
          <w:highlight w:val="none"/>
        </w:rPr>
        <w:t>农村集体经济组织将集体收益分配方案、会议决议等书面材料、收益分配情况，报区农业农村主管部门备案。</w:t>
      </w:r>
    </w:p>
    <w:p>
      <w:pPr>
        <w:spacing w:line="578" w:lineRule="exact"/>
        <w:ind w:right="0" w:rightChars="0"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三、</w:t>
      </w:r>
      <w:r>
        <w:rPr>
          <w:rFonts w:hint="eastAsia" w:ascii="Times New Roman" w:hAnsi="Times New Roman" w:eastAsia="黑体" w:cs="Times New Roman"/>
          <w:bCs/>
          <w:sz w:val="32"/>
          <w:szCs w:val="32"/>
          <w:highlight w:val="none"/>
        </w:rPr>
        <w:t>收益分配范围</w:t>
      </w:r>
      <w:r>
        <w:rPr>
          <w:rFonts w:ascii="Times New Roman" w:hAnsi="Times New Roman" w:eastAsia="黑体" w:cs="Times New Roman"/>
          <w:bCs/>
          <w:sz w:val="32"/>
          <w:szCs w:val="32"/>
          <w:highlight w:val="none"/>
        </w:rPr>
        <w:t>和优先序</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农村集体经济组织在一个会计年度末，可进行分配的总收益包括：农村集体经济组织在扣除该年度经营管理成本等各项支出后的经营收入、发包及上交收入、补助收入、投资收益等按规定可以纳入当年度收益分配的收入，加上年初未分配收益。</w:t>
      </w:r>
    </w:p>
    <w:p>
      <w:pPr>
        <w:spacing w:line="578" w:lineRule="exact"/>
        <w:ind w:right="0" w:rightChars="0"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法律、法规及相关政策</w:t>
      </w:r>
      <w:r>
        <w:rPr>
          <w:rFonts w:ascii="Times New Roman" w:hAnsi="Times New Roman" w:eastAsia="仿宋_GB2312" w:cs="Times New Roman"/>
          <w:sz w:val="32"/>
          <w:szCs w:val="32"/>
          <w:highlight w:val="none"/>
        </w:rPr>
        <w:t>明确规定的征地补偿费、集体经营性建设用地入市收益等不得纳入年度收益分配，按照有关规定分配和使用。</w:t>
      </w:r>
    </w:p>
    <w:p>
      <w:pPr>
        <w:spacing w:line="578" w:lineRule="exact"/>
        <w:ind w:left="0" w:leftChars="0" w:right="0" w:rightChars="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收益分配的优先序如下：</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（一）提取公积公益金。</w:t>
      </w:r>
      <w:r>
        <w:rPr>
          <w:rFonts w:ascii="Times New Roman" w:hAnsi="Times New Roman" w:eastAsia="仿宋_GB2312" w:cs="Times New Roman"/>
          <w:sz w:val="32"/>
          <w:szCs w:val="32"/>
          <w:highlight w:val="none"/>
        </w:rPr>
        <w:t>提取比例和数额由集体经济组织成员</w:t>
      </w:r>
      <w:r>
        <w:rPr>
          <w:rFonts w:hint="eastAsia" w:ascii="Times New Roman" w:hAnsi="Times New Roman" w:eastAsia="仿宋_GB2312" w:cs="Times New Roman"/>
          <w:sz w:val="32"/>
          <w:szCs w:val="32"/>
          <w:highlight w:val="none"/>
        </w:rPr>
        <w:t>大会</w:t>
      </w:r>
      <w:r>
        <w:rPr>
          <w:rFonts w:ascii="Times New Roman" w:hAnsi="Times New Roman" w:eastAsia="仿宋_GB2312" w:cs="Times New Roman"/>
          <w:sz w:val="32"/>
          <w:szCs w:val="32"/>
          <w:highlight w:val="none"/>
        </w:rPr>
        <w:t>民主确定，</w:t>
      </w:r>
      <w:r>
        <w:rPr>
          <w:rFonts w:hint="eastAsia" w:ascii="Times New Roman" w:hAnsi="Times New Roman" w:eastAsia="仿宋_GB2312" w:cs="Times New Roman"/>
          <w:sz w:val="32"/>
          <w:szCs w:val="32"/>
          <w:highlight w:val="none"/>
        </w:rPr>
        <w:t>或由成员大会授权成员代表会议讨论决定，</w:t>
      </w:r>
      <w:r>
        <w:rPr>
          <w:rFonts w:ascii="Times New Roman" w:hAnsi="Times New Roman" w:eastAsia="仿宋_GB2312" w:cs="Times New Roman"/>
          <w:sz w:val="32"/>
          <w:szCs w:val="32"/>
          <w:highlight w:val="none"/>
        </w:rPr>
        <w:t>提取比例不超过30%。主要用于发展生产、转增资本、弥补亏损和集体公益事业。</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（二）提取应付福利费。</w:t>
      </w:r>
      <w:r>
        <w:rPr>
          <w:rFonts w:ascii="Times New Roman" w:hAnsi="Times New Roman" w:eastAsia="仿宋_GB2312" w:cs="Times New Roman"/>
          <w:sz w:val="32"/>
          <w:szCs w:val="32"/>
          <w:highlight w:val="none"/>
        </w:rPr>
        <w:t>参照公积公益金的提取比例确定。主要用于集体福利、文教、卫生、救济、成员因公伤亡的医疗费及抚恤金等福利方面的支出。</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（三）向成员分配。</w:t>
      </w:r>
      <w:r>
        <w:rPr>
          <w:rFonts w:ascii="Times New Roman" w:hAnsi="Times New Roman" w:eastAsia="仿宋_GB2312" w:cs="Times New Roman"/>
          <w:sz w:val="32"/>
          <w:szCs w:val="32"/>
          <w:highlight w:val="none"/>
        </w:rPr>
        <w:t>按股权设置方案设置的股权类型、股数，</w:t>
      </w:r>
      <w:r>
        <w:rPr>
          <w:rFonts w:hint="eastAsia" w:ascii="Times New Roman" w:hAnsi="Times New Roman" w:eastAsia="仿宋_GB2312" w:cs="Times New Roman"/>
          <w:sz w:val="32"/>
          <w:szCs w:val="32"/>
          <w:highlight w:val="none"/>
        </w:rPr>
        <w:t>经过成员大会决定，或由成员大会授权成员代表会议讨论决定，</w:t>
      </w:r>
      <w:r>
        <w:rPr>
          <w:rFonts w:ascii="Times New Roman" w:hAnsi="Times New Roman" w:eastAsia="仿宋_GB2312" w:cs="Times New Roman"/>
          <w:sz w:val="32"/>
          <w:szCs w:val="32"/>
          <w:highlight w:val="none"/>
        </w:rPr>
        <w:t>确定每股可分配收益额。</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四</w:t>
      </w:r>
      <w:r>
        <w:rPr>
          <w:rFonts w:ascii="Times New Roman" w:hAnsi="Times New Roman" w:eastAsia="楷体_GB2312" w:cs="Times New Roman"/>
          <w:sz w:val="32"/>
          <w:szCs w:val="32"/>
          <w:highlight w:val="none"/>
        </w:rPr>
        <w:t>）其他分配。</w:t>
      </w:r>
      <w:r>
        <w:rPr>
          <w:rFonts w:ascii="Times New Roman" w:hAnsi="Times New Roman" w:eastAsia="仿宋_GB2312" w:cs="Times New Roman"/>
          <w:sz w:val="32"/>
          <w:szCs w:val="32"/>
          <w:highlight w:val="none"/>
        </w:rPr>
        <w:t>上述分配未包括的事项，经成员</w:t>
      </w:r>
      <w:r>
        <w:rPr>
          <w:rFonts w:hint="eastAsia" w:ascii="Times New Roman" w:hAnsi="Times New Roman" w:eastAsia="仿宋_GB2312" w:cs="Times New Roman"/>
          <w:sz w:val="32"/>
          <w:szCs w:val="32"/>
          <w:highlight w:val="none"/>
        </w:rPr>
        <w:t>大会</w:t>
      </w:r>
      <w:r>
        <w:rPr>
          <w:rFonts w:ascii="Times New Roman" w:hAnsi="Times New Roman" w:eastAsia="仿宋_GB2312" w:cs="Times New Roman"/>
          <w:sz w:val="32"/>
          <w:szCs w:val="32"/>
          <w:highlight w:val="none"/>
        </w:rPr>
        <w:t>同意，</w:t>
      </w:r>
      <w:r>
        <w:rPr>
          <w:rFonts w:hint="eastAsia" w:ascii="Times New Roman" w:hAnsi="Times New Roman" w:eastAsia="仿宋_GB2312" w:cs="Times New Roman"/>
          <w:sz w:val="32"/>
          <w:szCs w:val="32"/>
          <w:highlight w:val="none"/>
        </w:rPr>
        <w:t>或由成员大会授权成员代表会议讨论决定，</w:t>
      </w:r>
      <w:r>
        <w:rPr>
          <w:rFonts w:ascii="Times New Roman" w:hAnsi="Times New Roman" w:eastAsia="仿宋_GB2312" w:cs="Times New Roman"/>
          <w:sz w:val="32"/>
          <w:szCs w:val="32"/>
          <w:highlight w:val="none"/>
        </w:rPr>
        <w:t>可用于对主导产业的补贴</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非集体经济组织成员长期在农村集体经济组织工作，</w:t>
      </w:r>
      <w:r>
        <w:rPr>
          <w:rFonts w:hint="eastAsia" w:ascii="Times New Roman" w:hAnsi="Times New Roman" w:eastAsia="仿宋_GB2312" w:cs="Times New Roman"/>
          <w:sz w:val="32"/>
          <w:szCs w:val="32"/>
          <w:highlight w:val="none"/>
          <w:lang w:eastAsia="zh-CN"/>
        </w:rPr>
        <w:t>并在</w:t>
      </w:r>
      <w:r>
        <w:rPr>
          <w:rFonts w:hint="eastAsia" w:ascii="Times New Roman" w:hAnsi="Times New Roman" w:eastAsia="仿宋_GB2312" w:cs="Times New Roman"/>
          <w:sz w:val="32"/>
          <w:szCs w:val="32"/>
          <w:highlight w:val="none"/>
        </w:rPr>
        <w:t>集体作出贡献的，经农村集体经济组织成员大会全体成员四分之三以上同意，</w:t>
      </w:r>
      <w:r>
        <w:rPr>
          <w:rFonts w:hint="eastAsia" w:ascii="Times New Roman" w:hAnsi="Times New Roman" w:eastAsia="仿宋_GB2312" w:cs="Times New Roman"/>
          <w:sz w:val="32"/>
          <w:szCs w:val="32"/>
          <w:highlight w:val="none"/>
          <w:lang w:eastAsia="zh-CN"/>
        </w:rPr>
        <w:t>可</w:t>
      </w:r>
      <w:r>
        <w:rPr>
          <w:rFonts w:hint="eastAsia" w:ascii="Times New Roman" w:hAnsi="Times New Roman" w:eastAsia="仿宋_GB2312" w:cs="Times New Roman"/>
          <w:sz w:val="32"/>
          <w:szCs w:val="32"/>
          <w:highlight w:val="none"/>
        </w:rPr>
        <w:t>参与分配集体收益。</w:t>
      </w:r>
    </w:p>
    <w:p>
      <w:pPr>
        <w:spacing w:line="578" w:lineRule="exact"/>
        <w:ind w:right="0" w:rightChars="0"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四、收益分配的监督管理</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（一）加强业务指导。</w:t>
      </w:r>
      <w:r>
        <w:rPr>
          <w:rFonts w:ascii="Times New Roman" w:hAnsi="Times New Roman" w:eastAsia="仿宋_GB2312" w:cs="Times New Roman"/>
          <w:sz w:val="32"/>
          <w:szCs w:val="32"/>
          <w:highlight w:val="none"/>
        </w:rPr>
        <w:t>市</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区农业农村主管部门要加强组织领导，不断完善农村集体经济组织收益分配办法，指导农村集体经济组织规范财务管理，加强对会计核算和收益分配等工作的培训和监督。</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（二）强化工作监管。</w:t>
      </w:r>
      <w:r>
        <w:rPr>
          <w:rFonts w:ascii="Times New Roman" w:hAnsi="Times New Roman" w:eastAsia="仿宋_GB2312" w:cs="Times New Roman"/>
          <w:sz w:val="32"/>
          <w:szCs w:val="32"/>
          <w:highlight w:val="none"/>
        </w:rPr>
        <w:t>各区农业农村主管部门承担监督责任主体职责，加强农村集体经济组织收益分配管理审核，确保公积公益金使用审批严格、福利费使用计划合理，股东的收益分配权得到充分保障，防止“变现”和变相私分集体资产，杜绝举债和突击发放福利和分红。</w:t>
      </w:r>
    </w:p>
    <w:p>
      <w:pPr>
        <w:spacing w:line="578" w:lineRule="exact"/>
        <w:ind w:right="0" w:rightChars="0"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（三）健全完善村集体经济组织章程。</w:t>
      </w:r>
      <w:r>
        <w:rPr>
          <w:rFonts w:ascii="Times New Roman" w:hAnsi="Times New Roman" w:eastAsia="仿宋_GB2312" w:cs="Times New Roman"/>
          <w:sz w:val="32"/>
          <w:szCs w:val="32"/>
          <w:highlight w:val="none"/>
        </w:rPr>
        <w:t>明确公积公益金提取、福利费提取、民主议事机制等重要事项；农村集体经济组织要建立健全相关财务管理制度，严格控制非生产性开支，定期公开财务收支情况。监事会应对本集体的收支情况进行内部审核监督，对收益分配方案的制定和实施进行全程监督，发现问题及时向本集体成员</w:t>
      </w:r>
      <w:r>
        <w:rPr>
          <w:rFonts w:hint="eastAsia" w:ascii="Times New Roman" w:hAnsi="Times New Roman" w:eastAsia="仿宋_GB2312" w:cs="Times New Roman"/>
          <w:sz w:val="32"/>
          <w:szCs w:val="32"/>
          <w:highlight w:val="none"/>
        </w:rPr>
        <w:t>代表</w:t>
      </w:r>
      <w:r>
        <w:rPr>
          <w:rFonts w:ascii="Times New Roman" w:hAnsi="Times New Roman" w:eastAsia="仿宋_GB2312" w:cs="Times New Roman"/>
          <w:sz w:val="32"/>
          <w:szCs w:val="32"/>
          <w:highlight w:val="none"/>
        </w:rPr>
        <w:t>会议和区农业农村主管部门报告。</w:t>
      </w:r>
    </w:p>
    <w:p>
      <w:pPr>
        <w:spacing w:line="578" w:lineRule="exact"/>
        <w:ind w:right="0" w:rightChars="0" w:firstLine="640" w:firstLineChars="200"/>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rPr>
        <w:t>五、附则</w:t>
      </w:r>
    </w:p>
    <w:p>
      <w:pPr>
        <w:spacing w:line="578" w:lineRule="exact"/>
        <w:ind w:right="0" w:rightChars="0" w:firstLine="640" w:firstLineChars="200"/>
        <w:rPr>
          <w:rFonts w:hint="eastAsia" w:ascii="Times New Roman" w:hAnsi="Times New Roman" w:eastAsia="仿宋_GB2312" w:cs="Times New Roman"/>
          <w:sz w:val="32"/>
          <w:szCs w:val="32"/>
          <w:highlight w:val="none"/>
        </w:rPr>
        <w:sectPr>
          <w:footerReference r:id="rId3" w:type="default"/>
          <w:pgSz w:w="11906" w:h="16838"/>
          <w:pgMar w:top="2098" w:right="1361" w:bottom="1984" w:left="1587" w:header="851" w:footer="992" w:gutter="0"/>
          <w:pgNumType w:fmt="numberInDash"/>
          <w:cols w:space="425" w:num="1"/>
          <w:docGrid w:type="lines" w:linePitch="312" w:charSpace="0"/>
        </w:sectPr>
      </w:pPr>
      <w:r>
        <w:rPr>
          <w:rFonts w:hint="eastAsia" w:ascii="Times New Roman" w:hAnsi="Times New Roman" w:eastAsia="仿宋_GB2312" w:cs="Times New Roman"/>
          <w:sz w:val="32"/>
          <w:szCs w:val="32"/>
          <w:highlight w:val="none"/>
        </w:rPr>
        <w:t>本指导意见具体应用问题由市农业农村主管部门负责解释，自</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日起施行，有效期至</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日。</w:t>
      </w:r>
    </w:p>
    <w:p>
      <w:pPr>
        <w:jc w:val="left"/>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附件：</w:t>
      </w:r>
    </w:p>
    <w:p>
      <w:pPr>
        <w:jc w:val="center"/>
        <w:rPr>
          <w:rFonts w:hint="eastAsia" w:ascii="方正小标宋_GBK" w:hAnsi="方正小标宋_GBK" w:eastAsia="方正小标宋_GBK" w:cs="方正小标宋_GBK"/>
          <w:b w:val="0"/>
          <w:bCs w:val="0"/>
          <w:sz w:val="44"/>
          <w:szCs w:val="44"/>
          <w:highlight w:val="none"/>
          <w:lang w:eastAsia="zh-CN"/>
        </w:rPr>
      </w:pPr>
      <w:r>
        <w:rPr>
          <w:rFonts w:hint="eastAsia" w:ascii="方正小标宋_GBK" w:hAnsi="方正小标宋_GBK" w:eastAsia="方正小标宋_GBK" w:cs="方正小标宋_GBK"/>
          <w:b w:val="0"/>
          <w:bCs w:val="0"/>
          <w:sz w:val="44"/>
          <w:szCs w:val="44"/>
          <w:highlight w:val="none"/>
        </w:rPr>
        <w:t>收益分配</w:t>
      </w:r>
      <w:r>
        <w:rPr>
          <w:rFonts w:hint="eastAsia" w:ascii="方正小标宋_GBK" w:hAnsi="方正小标宋_GBK" w:eastAsia="方正小标宋_GBK" w:cs="方正小标宋_GBK"/>
          <w:b w:val="0"/>
          <w:bCs w:val="0"/>
          <w:sz w:val="44"/>
          <w:szCs w:val="44"/>
          <w:highlight w:val="none"/>
          <w:lang w:eastAsia="zh-CN"/>
        </w:rPr>
        <w:t>流程图</w:t>
      </w:r>
    </w:p>
    <w:p>
      <w:pPr>
        <w:rPr>
          <w:rFonts w:ascii="Times New Roman" w:hAnsi="Times New Roman" w:eastAsia="宋体" w:cs="Times New Roman"/>
          <w:b/>
          <w:bCs/>
          <w:szCs w:val="20"/>
          <w:highlight w:val="none"/>
        </w:rPr>
      </w:pPr>
    </w:p>
    <w:p>
      <w:pPr>
        <w:jc w:val="center"/>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687936" behindDoc="0" locked="0" layoutInCell="1" allowOverlap="1">
                <wp:simplePos x="0" y="0"/>
                <wp:positionH relativeFrom="column">
                  <wp:posOffset>77470</wp:posOffset>
                </wp:positionH>
                <wp:positionV relativeFrom="paragraph">
                  <wp:posOffset>82550</wp:posOffset>
                </wp:positionV>
                <wp:extent cx="8902700" cy="4459605"/>
                <wp:effectExtent l="5080" t="4445" r="7620" b="12700"/>
                <wp:wrapNone/>
                <wp:docPr id="3" name="矩形 3"/>
                <wp:cNvGraphicFramePr/>
                <a:graphic xmlns:a="http://schemas.openxmlformats.org/drawingml/2006/main">
                  <a:graphicData uri="http://schemas.microsoft.com/office/word/2010/wordprocessingShape">
                    <wps:wsp>
                      <wps:cNvSpPr>
                        <a:spLocks noChangeArrowheads="true"/>
                      </wps:cNvSpPr>
                      <wps:spPr bwMode="auto">
                        <a:xfrm>
                          <a:off x="0" y="0"/>
                          <a:ext cx="8902460" cy="4459856"/>
                        </a:xfrm>
                        <a:prstGeom prst="rect">
                          <a:avLst/>
                        </a:prstGeom>
                        <a:noFill/>
                        <a:ln w="9525">
                          <a:solidFill>
                            <a:srgbClr val="000000"/>
                          </a:solidFill>
                          <a:prstDash val="lgDash"/>
                          <a:miter lim="800000"/>
                        </a:ln>
                      </wps:spPr>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6.1pt;margin-top:6.5pt;height:351.15pt;width:701pt;z-index:251687936;mso-width-relative:page;mso-height-relative:page;" filled="f" stroked="t" coordsize="21600,21600" o:gfxdata="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2AqiWNYAAAAKAQAADwAAAAAAAAABACAAAAA4AAAAZHJzL2Rvd25y&#10;ZXYueG1sUEsBAhQAFAAAAAgAh07iQHWcDiQjAgAAHQQAAA4AAAAAAAAAAQAgAAAAOwEAAGRycy9l&#10;Mm9Eb2MueG1sUEsFBgAAAAAGAAYAWQEAANAFAAAAAA==&#10;">
                <v:fill on="f" focussize="0,0"/>
                <v:stroke color="#000000" miterlimit="8" joinstyle="miter" dashstyle="longDash"/>
                <v:imagedata o:title=""/>
                <o:lock v:ext="edit" aspectratio="f"/>
              </v:rect>
            </w:pict>
          </mc:Fallback>
        </mc:AlternateContent>
      </w:r>
      <w:r>
        <w:rPr>
          <w:rFonts w:hint="eastAsia" w:ascii="Times New Roman" w:hAnsi="Times New Roman" w:eastAsia="宋体" w:cs="Times New Roman"/>
          <w:szCs w:val="20"/>
          <w:highlight w:val="none"/>
        </w:rPr>
        <w:t xml:space="preserve"> </w:t>
      </w:r>
    </w:p>
    <w:p>
      <w:pPr>
        <w:ind w:firstLine="480"/>
        <w:rPr>
          <w:rFonts w:ascii="华文中宋" w:hAnsi="华文中宋" w:eastAsia="华文中宋" w:cs="Times New Roman"/>
          <w:sz w:val="24"/>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670528" behindDoc="0" locked="0" layoutInCell="1" allowOverlap="1">
                <wp:simplePos x="0" y="0"/>
                <wp:positionH relativeFrom="column">
                  <wp:posOffset>448310</wp:posOffset>
                </wp:positionH>
                <wp:positionV relativeFrom="paragraph">
                  <wp:posOffset>134620</wp:posOffset>
                </wp:positionV>
                <wp:extent cx="1276350" cy="279400"/>
                <wp:effectExtent l="5080" t="4445" r="13970" b="20955"/>
                <wp:wrapNone/>
                <wp:docPr id="39" name="矩形 39"/>
                <wp:cNvGraphicFramePr/>
                <a:graphic xmlns:a="http://schemas.openxmlformats.org/drawingml/2006/main">
                  <a:graphicData uri="http://schemas.microsoft.com/office/word/2010/wordprocessingShape">
                    <wps:wsp>
                      <wps:cNvSpPr>
                        <a:spLocks noChangeArrowheads="true"/>
                      </wps:cNvSpPr>
                      <wps:spPr bwMode="auto">
                        <a:xfrm>
                          <a:off x="0" y="0"/>
                          <a:ext cx="1276350" cy="279400"/>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一、制定初步方案</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5.3pt;margin-top:10.6pt;height:22pt;width:100.5pt;z-index:251670528;mso-width-relative:page;mso-height-relative:page;" fillcolor="#FFFFFF" filled="t" stroked="t" coordsize="21600,21600" o:gfxdata="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g+V7WAAAACAEAAA8AAAAAAAAAAQAgAAAAOAAAAGRycy9kb3du&#10;cmV2LnhtbFBLAQIUABQAAAAIAIdO4kBnAD6tJAIAADgEAAAOAAAAAAAAAAEAIAAAADsBAABkcnMv&#10;ZTJvRG9jLnhtbFBLBQYAAAAABgAGAFkBAADRBQ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一、制定初步方案</w:t>
                      </w:r>
                    </w:p>
                  </w:txbxContent>
                </v:textbox>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71552" behindDoc="0" locked="0" layoutInCell="1" allowOverlap="1">
                <wp:simplePos x="0" y="0"/>
                <wp:positionH relativeFrom="column">
                  <wp:posOffset>3039745</wp:posOffset>
                </wp:positionH>
                <wp:positionV relativeFrom="paragraph">
                  <wp:posOffset>121920</wp:posOffset>
                </wp:positionV>
                <wp:extent cx="1041400" cy="279400"/>
                <wp:effectExtent l="4445" t="4445" r="20955" b="20955"/>
                <wp:wrapNone/>
                <wp:docPr id="41" name="矩形 41"/>
                <wp:cNvGraphicFramePr/>
                <a:graphic xmlns:a="http://schemas.openxmlformats.org/drawingml/2006/main">
                  <a:graphicData uri="http://schemas.microsoft.com/office/word/2010/wordprocessingShape">
                    <wps:wsp>
                      <wps:cNvSpPr>
                        <a:spLocks noChangeArrowheads="true"/>
                      </wps:cNvSpPr>
                      <wps:spPr bwMode="auto">
                        <a:xfrm>
                          <a:off x="0" y="0"/>
                          <a:ext cx="1041400" cy="279400"/>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二、审议公示</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39.35pt;margin-top:9.6pt;height:22pt;width:82pt;z-index:251671552;mso-width-relative:page;mso-height-relative:page;" fillcolor="#FFFFFF" filled="t" stroked="t" coordsize="21600,21600" o:gfxdata="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uXH5s2AAAAAkBAAAPAAAAAAAAAAEAIAAAADgAAABkcnMvZG93bnJl&#10;di54bWxQSwECFAAUAAAACACHTuJAz+N4YiACAAA4BAAADgAAAAAAAAABACAAAAA9AQAAZHJzL2Uy&#10;b0RvYy54bWxQSwUGAAAAAAYABgBZAQAAzw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二、审议公示</w:t>
                      </w:r>
                    </w:p>
                  </w:txbxContent>
                </v:textbox>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72576" behindDoc="0" locked="0" layoutInCell="1" allowOverlap="1">
                <wp:simplePos x="0" y="0"/>
                <wp:positionH relativeFrom="column">
                  <wp:posOffset>5925820</wp:posOffset>
                </wp:positionH>
                <wp:positionV relativeFrom="paragraph">
                  <wp:posOffset>133985</wp:posOffset>
                </wp:positionV>
                <wp:extent cx="1132840" cy="361950"/>
                <wp:effectExtent l="4445" t="4445" r="5715" b="14605"/>
                <wp:wrapNone/>
                <wp:docPr id="40" name="矩形 40"/>
                <wp:cNvGraphicFramePr/>
                <a:graphic xmlns:a="http://schemas.openxmlformats.org/drawingml/2006/main">
                  <a:graphicData uri="http://schemas.microsoft.com/office/word/2010/wordprocessingShape">
                    <wps:wsp>
                      <wps:cNvSpPr>
                        <a:spLocks noChangeArrowheads="true"/>
                      </wps:cNvSpPr>
                      <wps:spPr bwMode="auto">
                        <a:xfrm>
                          <a:off x="0" y="0"/>
                          <a:ext cx="1132840" cy="361950"/>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三、方案实施</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466.6pt;margin-top:10.55pt;height:28.5pt;width:89.2pt;z-index:251672576;mso-width-relative:page;mso-height-relative:page;" fillcolor="#FFFFFF" filled="t" stroked="t" coordsize="21600,21600" o:gfxdata="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v58oTXAAAACgEAAA8AAAAAAAAAAQAgAAAAOAAAAGRycy9kb3du&#10;cmV2LnhtbFBLAQIUABQAAAAIAIdO4kB/L0vMIwIAADgEAAAOAAAAAAAAAAEAIAAAADwBAABkcnMv&#10;ZTJvRG9jLnhtbFBLBQYAAAAABgAGAFkBAADRBQ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三、方案实施</w:t>
                      </w:r>
                    </w:p>
                  </w:txbxContent>
                </v:textbox>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83840" behindDoc="0" locked="0" layoutInCell="1" allowOverlap="1">
                <wp:simplePos x="0" y="0"/>
                <wp:positionH relativeFrom="column">
                  <wp:posOffset>7599680</wp:posOffset>
                </wp:positionH>
                <wp:positionV relativeFrom="paragraph">
                  <wp:posOffset>177800</wp:posOffset>
                </wp:positionV>
                <wp:extent cx="1060450" cy="370840"/>
                <wp:effectExtent l="4445" t="4445" r="20955" b="5715"/>
                <wp:wrapNone/>
                <wp:docPr id="20" name="矩形 20"/>
                <wp:cNvGraphicFramePr/>
                <a:graphic xmlns:a="http://schemas.openxmlformats.org/drawingml/2006/main">
                  <a:graphicData uri="http://schemas.microsoft.com/office/word/2010/wordprocessingShape">
                    <wps:wsp>
                      <wps:cNvSpPr>
                        <a:spLocks noChangeArrowheads="true"/>
                      </wps:cNvSpPr>
                      <wps:spPr bwMode="auto">
                        <a:xfrm>
                          <a:off x="0" y="0"/>
                          <a:ext cx="1060450" cy="370840"/>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四、结果备案</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598.4pt;margin-top:14pt;height:29.2pt;width:83.5pt;z-index:251683840;mso-width-relative:page;mso-height-relative:page;" fillcolor="#FFFFFF" filled="t" stroked="t" coordsize="21600,21600" o:gfxdata="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KQVKU2AAAAAsBAAAPAAAAAAAAAAEAIAAAADgAAABkcnMvZG93&#10;bnJldi54bWxQSwECFAAUAAAACACHTuJAA5+S/iMCAAA4BAAADgAAAAAAAAABACAAAAA9AQAAZHJz&#10;L2Uyb0RvYy54bWxQSwUGAAAAAAYABgBZAQAA0g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四、结果备案</w:t>
                      </w:r>
                    </w:p>
                  </w:txbxContent>
                </v:textbox>
              </v:rect>
            </w:pict>
          </mc:Fallback>
        </mc:AlternateContent>
      </w:r>
    </w:p>
    <w:p>
      <w:pPr>
        <w:ind w:firstLine="42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673600" behindDoc="0" locked="0" layoutInCell="1" allowOverlap="1">
                <wp:simplePos x="0" y="0"/>
                <wp:positionH relativeFrom="column">
                  <wp:posOffset>1785620</wp:posOffset>
                </wp:positionH>
                <wp:positionV relativeFrom="paragraph">
                  <wp:posOffset>152400</wp:posOffset>
                </wp:positionV>
                <wp:extent cx="3683000" cy="3217545"/>
                <wp:effectExtent l="4445" t="4445" r="8255" b="16510"/>
                <wp:wrapNone/>
                <wp:docPr id="38" name="矩形 38"/>
                <wp:cNvGraphicFramePr/>
                <a:graphic xmlns:a="http://schemas.openxmlformats.org/drawingml/2006/main">
                  <a:graphicData uri="http://schemas.microsoft.com/office/word/2010/wordprocessingShape">
                    <wps:wsp>
                      <wps:cNvSpPr>
                        <a:spLocks noChangeArrowheads="true"/>
                      </wps:cNvSpPr>
                      <wps:spPr bwMode="auto">
                        <a:xfrm>
                          <a:off x="0" y="0"/>
                          <a:ext cx="3683000" cy="3217545"/>
                        </a:xfrm>
                        <a:prstGeom prst="rect">
                          <a:avLst/>
                        </a:prstGeom>
                        <a:noFill/>
                        <a:ln w="9525">
                          <a:solidFill>
                            <a:srgbClr val="000000"/>
                          </a:solidFill>
                          <a:prstDash val="lgDash"/>
                          <a:miter lim="800000"/>
                        </a:ln>
                      </wps:spPr>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140.6pt;margin-top:12pt;height:253.35pt;width:290pt;z-index:251673600;mso-width-relative:page;mso-height-relative:page;" filled="f" stroked="t" coordsize="21600,21600" o:gfxdata="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OJC1M3YAAAACgEAAA8AAAAAAAAAAQAgAAAAOAAAAGRycy9k&#10;b3ducmV2LnhtbFBLAQIUABQAAAAIAIdO4kCZ7DyGJQIAAB8EAAAOAAAAAAAAAAEAIAAAAD0BAABk&#10;cnMvZTJvRG9jLnhtbFBLBQYAAAAABgAGAFkBAADUBQAAAAA=&#10;">
                <v:fill on="f" focussize="0,0"/>
                <v:stroke color="#000000" miterlimit="8" joinstyle="miter" dashstyle="longDash"/>
                <v:imagedata o:title=""/>
                <o:lock v:ext="edit" aspectratio="f"/>
              </v:rect>
            </w:pict>
          </mc:Fallback>
        </mc:AlternateContent>
      </w:r>
    </w:p>
    <w:p>
      <w:pPr>
        <w:ind w:firstLine="42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676672" behindDoc="0" locked="0" layoutInCell="1" allowOverlap="1">
                <wp:simplePos x="0" y="0"/>
                <wp:positionH relativeFrom="column">
                  <wp:posOffset>5925820</wp:posOffset>
                </wp:positionH>
                <wp:positionV relativeFrom="paragraph">
                  <wp:posOffset>187325</wp:posOffset>
                </wp:positionV>
                <wp:extent cx="1181735" cy="2347595"/>
                <wp:effectExtent l="4445" t="4445" r="13970" b="10160"/>
                <wp:wrapNone/>
                <wp:docPr id="33" name="矩形 33"/>
                <wp:cNvGraphicFramePr/>
                <a:graphic xmlns:a="http://schemas.openxmlformats.org/drawingml/2006/main">
                  <a:graphicData uri="http://schemas.microsoft.com/office/word/2010/wordprocessingShape">
                    <wps:wsp>
                      <wps:cNvSpPr>
                        <a:spLocks noChangeArrowheads="true"/>
                      </wps:cNvSpPr>
                      <wps:spPr bwMode="auto">
                        <a:xfrm>
                          <a:off x="0" y="0"/>
                          <a:ext cx="1181735" cy="2347595"/>
                        </a:xfrm>
                        <a:prstGeom prst="rect">
                          <a:avLst/>
                        </a:prstGeom>
                        <a:noFill/>
                        <a:ln w="9525" cap="rnd">
                          <a:solidFill>
                            <a:srgbClr val="000000"/>
                          </a:solidFill>
                          <a:prstDash val="sysDot"/>
                          <a:miter lim="800000"/>
                        </a:ln>
                      </wps:spPr>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466.6pt;margin-top:14.75pt;height:184.85pt;width:93.05pt;z-index:251676672;mso-width-relative:page;mso-height-relative:page;" filled="f" stroked="t" coordsize="21600,21600" o:gfxdata="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62wu82AAAAAsBAAAPAAAAAAAAAAEAIAAAADgA&#10;AABkcnMvZG93bnJldi54bWxQSwECFAAUAAAACACHTuJAU2WkKCwCAAApBAAADgAAAAAAAAABACAA&#10;AAA9AQAAZHJzL2Uyb0RvYy54bWxQSwUGAAAAAAYABgBZAQAA2wUAAAAA&#10;">
                <v:fill on="f" focussize="0,0"/>
                <v:stroke color="#000000" miterlimit="8" joinstyle="miter" dashstyle="1 1" endcap="round"/>
                <v:imagedata o:title=""/>
                <o:lock v:ext="edit" aspectratio="f"/>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75648" behindDoc="0" locked="0" layoutInCell="1" allowOverlap="1">
                <wp:simplePos x="0" y="0"/>
                <wp:positionH relativeFrom="column">
                  <wp:posOffset>3312160</wp:posOffset>
                </wp:positionH>
                <wp:positionV relativeFrom="paragraph">
                  <wp:posOffset>187325</wp:posOffset>
                </wp:positionV>
                <wp:extent cx="862330" cy="2510790"/>
                <wp:effectExtent l="4445" t="5080" r="9525" b="17780"/>
                <wp:wrapNone/>
                <wp:docPr id="31" name="矩形 31"/>
                <wp:cNvGraphicFramePr/>
                <a:graphic xmlns:a="http://schemas.openxmlformats.org/drawingml/2006/main">
                  <a:graphicData uri="http://schemas.microsoft.com/office/word/2010/wordprocessingShape">
                    <wps:wsp>
                      <wps:cNvSpPr>
                        <a:spLocks noChangeArrowheads="true"/>
                      </wps:cNvSpPr>
                      <wps:spPr bwMode="auto">
                        <a:xfrm>
                          <a:off x="0" y="0"/>
                          <a:ext cx="862642" cy="2511017"/>
                        </a:xfrm>
                        <a:prstGeom prst="rect">
                          <a:avLst/>
                        </a:prstGeom>
                        <a:noFill/>
                        <a:ln w="9525" cap="rnd">
                          <a:solidFill>
                            <a:srgbClr val="000000"/>
                          </a:solidFill>
                          <a:prstDash val="sysDot"/>
                          <a:miter lim="800000"/>
                        </a:ln>
                      </wps:spPr>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60.8pt;margin-top:14.75pt;height:197.7pt;width:67.9pt;z-index:251675648;mso-width-relative:page;mso-height-relative:page;" filled="f" stroked="t" coordsize="21600,21600" o:gfxdata="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CNdHUbYAAAACgEAAA8AAAAAAAAAAQAgAAAAOAAA&#10;AGRycy9kb3ducmV2LnhtbFBLAQIUABQAAAAIAIdO4kBP6r2GKwIAACgEAAAOAAAAAAAAAAEAIAAA&#10;AD0BAABkcnMvZTJvRG9jLnhtbFBLBQYAAAAABgAGAFkBAADaBQAAAAA=&#10;">
                <v:fill on="f" focussize="0,0"/>
                <v:stroke color="#000000" miterlimit="8" joinstyle="miter" dashstyle="1 1" endcap="round"/>
                <v:imagedata o:title=""/>
                <o:lock v:ext="edit" aspectratio="f"/>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92032" behindDoc="0" locked="0" layoutInCell="1" allowOverlap="1">
                <wp:simplePos x="0" y="0"/>
                <wp:positionH relativeFrom="column">
                  <wp:posOffset>283845</wp:posOffset>
                </wp:positionH>
                <wp:positionV relativeFrom="paragraph">
                  <wp:posOffset>135255</wp:posOffset>
                </wp:positionV>
                <wp:extent cx="1256665" cy="3027680"/>
                <wp:effectExtent l="4445" t="4445" r="15240" b="15875"/>
                <wp:wrapNone/>
                <wp:docPr id="4" name="矩形 4"/>
                <wp:cNvGraphicFramePr/>
                <a:graphic xmlns:a="http://schemas.openxmlformats.org/drawingml/2006/main">
                  <a:graphicData uri="http://schemas.microsoft.com/office/word/2010/wordprocessingShape">
                    <wps:wsp>
                      <wps:cNvSpPr>
                        <a:spLocks noChangeArrowheads="true"/>
                      </wps:cNvSpPr>
                      <wps:spPr bwMode="auto">
                        <a:xfrm>
                          <a:off x="0" y="0"/>
                          <a:ext cx="1256665" cy="3027680"/>
                        </a:xfrm>
                        <a:prstGeom prst="rect">
                          <a:avLst/>
                        </a:prstGeom>
                        <a:noFill/>
                        <a:ln w="9525" cap="rnd">
                          <a:solidFill>
                            <a:srgbClr val="000000"/>
                          </a:solidFill>
                          <a:prstDash val="sysDot"/>
                          <a:miter lim="800000"/>
                        </a:ln>
                      </wps:spPr>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2.35pt;margin-top:10.65pt;height:238.4pt;width:98.95pt;z-index:251692032;mso-width-relative:page;mso-height-relative:page;" filled="f" stroked="t" coordsize="21600,21600" o:gfxdata="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xKlJmdcAAAAJAQAADwAAAAAAAAABACAAAAA4AAAA&#10;ZHJzL2Rvd25yZXYueG1sUEsBAhQAFAAAAAgAh07iQAwcbakrAgAAJwQAAA4AAAAAAAAAAQAgAAAA&#10;PAEAAGRycy9lMm9Eb2MueG1sUEsFBgAAAAAGAAYAWQEAANkFAAAAAA==&#10;">
                <v:fill on="f" focussize="0,0"/>
                <v:stroke color="#000000" miterlimit="8" joinstyle="miter" dashstyle="1 1" endcap="round"/>
                <v:imagedata o:title=""/>
                <o:lock v:ext="edit" aspectratio="f"/>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74624" behindDoc="0" locked="0" layoutInCell="1" allowOverlap="1">
                <wp:simplePos x="0" y="0"/>
                <wp:positionH relativeFrom="column">
                  <wp:posOffset>1897380</wp:posOffset>
                </wp:positionH>
                <wp:positionV relativeFrom="paragraph">
                  <wp:posOffset>144145</wp:posOffset>
                </wp:positionV>
                <wp:extent cx="1086485" cy="2553970"/>
                <wp:effectExtent l="4445" t="5080" r="13970" b="12700"/>
                <wp:wrapNone/>
                <wp:docPr id="32" name="矩形 32"/>
                <wp:cNvGraphicFramePr/>
                <a:graphic xmlns:a="http://schemas.openxmlformats.org/drawingml/2006/main">
                  <a:graphicData uri="http://schemas.microsoft.com/office/word/2010/wordprocessingShape">
                    <wps:wsp>
                      <wps:cNvSpPr>
                        <a:spLocks noChangeArrowheads="true"/>
                      </wps:cNvSpPr>
                      <wps:spPr bwMode="auto">
                        <a:xfrm>
                          <a:off x="0" y="0"/>
                          <a:ext cx="1086485" cy="2553970"/>
                        </a:xfrm>
                        <a:prstGeom prst="rect">
                          <a:avLst/>
                        </a:prstGeom>
                        <a:noFill/>
                        <a:ln w="9525" cap="rnd">
                          <a:solidFill>
                            <a:srgbClr val="000000"/>
                          </a:solidFill>
                          <a:prstDash val="sysDot"/>
                          <a:miter lim="800000"/>
                        </a:ln>
                      </wps:spPr>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149.4pt;margin-top:11.35pt;height:201.1pt;width:85.55pt;z-index:251674624;mso-width-relative:page;mso-height-relative:page;" filled="f" stroked="t" coordsize="21600,21600" o:gfxdata="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uKS4qNgAAAAKAQAADwAAAAAAAAABACAAAAA4&#10;AAAAZHJzL2Rvd25yZXYueG1sUEsBAhQAFAAAAAgAh07iQANdqEYtAgAAKQQAAA4AAAAAAAAAAQAg&#10;AAAAPQEAAGRycy9lMm9Eb2MueG1sUEsFBgAAAAAGAAYAWQEAANwFAAAAAA==&#10;">
                <v:fill on="f" focussize="0,0"/>
                <v:stroke color="#000000" miterlimit="8" joinstyle="miter" dashstyle="1 1" endcap="round"/>
                <v:imagedata o:title=""/>
                <o:lock v:ext="edit" aspectratio="f"/>
              </v:rect>
            </w:pict>
          </mc:Fallback>
        </mc:AlternateContent>
      </w:r>
    </w:p>
    <w:p>
      <w:pPr>
        <w:ind w:firstLine="48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659264" behindDoc="0" locked="0" layoutInCell="1" allowOverlap="1">
                <wp:simplePos x="0" y="0"/>
                <wp:positionH relativeFrom="column">
                  <wp:posOffset>7650480</wp:posOffset>
                </wp:positionH>
                <wp:positionV relativeFrom="paragraph">
                  <wp:posOffset>40005</wp:posOffset>
                </wp:positionV>
                <wp:extent cx="1144270" cy="2372995"/>
                <wp:effectExtent l="4445" t="4445" r="13335" b="22860"/>
                <wp:wrapNone/>
                <wp:docPr id="36" name="椭圆 36"/>
                <wp:cNvGraphicFramePr/>
                <a:graphic xmlns:a="http://schemas.openxmlformats.org/drawingml/2006/main">
                  <a:graphicData uri="http://schemas.microsoft.com/office/word/2010/wordprocessingShape">
                    <wps:wsp>
                      <wps:cNvSpPr>
                        <a:spLocks noChangeArrowheads="true"/>
                      </wps:cNvSpPr>
                      <wps:spPr bwMode="auto">
                        <a:xfrm>
                          <a:off x="0" y="0"/>
                          <a:ext cx="1144270" cy="2372995"/>
                        </a:xfrm>
                        <a:prstGeom prst="ellipse">
                          <a:avLst/>
                        </a:prstGeom>
                        <a:solidFill>
                          <a:srgbClr val="FFFFFF"/>
                        </a:solidFill>
                        <a:ln w="9525">
                          <a:solidFill>
                            <a:srgbClr val="000000"/>
                          </a:solidFill>
                          <a:round/>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将分配方案、会议决议、收益分配情况等报区农业农村局备案</w:t>
                            </w:r>
                          </w:p>
                          <w:p>
                            <w:pPr>
                              <w:rPr>
                                <w:rFonts w:ascii="Times New Roman" w:hAnsi="Times New Roman" w:eastAsia="宋体" w:cs="Times New Roman"/>
                                <w:szCs w:val="20"/>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3" type="#_x0000_t3" style="position:absolute;left:0pt;margin-left:602.4pt;margin-top:3.15pt;height:186.85pt;width:90.1pt;z-index:251659264;mso-width-relative:page;mso-height-relative:page;" fillcolor="#FFFFFF" filled="t" stroked="t" coordsize="21600,21600" o:gfxdata="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wBI3bYAAAACwEAAA8AAAAAAAAAAQAgAAAAOAAAAGRycy9kb3du&#10;cmV2LnhtbFBLAQIUABQAAAAIAIdO4kDn6UlBIgIAAC8EAAAOAAAAAAAAAAEAIAAAAD0BAABkcnMv&#10;ZTJvRG9jLnhtbFBLBQYAAAAABgAGAFkBAADRBQAAAAA=&#10;">
                <v:fill on="t" focussize="0,0"/>
                <v:stroke color="#000000" joinstyle="round"/>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将分配方案、会议决议、收益分配情况等报区农业农村局备案</w:t>
                      </w:r>
                    </w:p>
                    <w:p>
                      <w:pPr>
                        <w:rPr>
                          <w:rFonts w:ascii="Times New Roman" w:hAnsi="Times New Roman" w:eastAsia="宋体" w:cs="Times New Roman"/>
                          <w:szCs w:val="20"/>
                        </w:rPr>
                      </w:pPr>
                    </w:p>
                  </w:txbxContent>
                </v:textbox>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67456" behindDoc="0" locked="0" layoutInCell="1" allowOverlap="1">
                <wp:simplePos x="0" y="0"/>
                <wp:positionH relativeFrom="column">
                  <wp:posOffset>6055995</wp:posOffset>
                </wp:positionH>
                <wp:positionV relativeFrom="paragraph">
                  <wp:posOffset>76200</wp:posOffset>
                </wp:positionV>
                <wp:extent cx="899160" cy="534035"/>
                <wp:effectExtent l="4445" t="5080" r="10795" b="13335"/>
                <wp:wrapNone/>
                <wp:docPr id="30" name="矩形 30"/>
                <wp:cNvGraphicFramePr/>
                <a:graphic xmlns:a="http://schemas.openxmlformats.org/drawingml/2006/main">
                  <a:graphicData uri="http://schemas.microsoft.com/office/word/2010/wordprocessingShape">
                    <wps:wsp>
                      <wps:cNvSpPr>
                        <a:spLocks noChangeArrowheads="true"/>
                      </wps:cNvSpPr>
                      <wps:spPr bwMode="auto">
                        <a:xfrm>
                          <a:off x="0" y="0"/>
                          <a:ext cx="899160" cy="534035"/>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按进行收益分配</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476.85pt;margin-top:6pt;height:42.05pt;width:70.8pt;z-index:251667456;mso-width-relative:page;mso-height-relative:page;" fillcolor="#FFFFFF" filled="t" stroked="t" coordsize="21600,21600" o:gfxdata="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LWp2ifWAAAACgEAAA8AAAAAAAAAAQAgAAAAOAAAAGRycy9kb3ducmV2&#10;LnhtbFBLAQIUABQAAAAIAIdO4kA0nC1NIQIAADcEAAAOAAAAAAAAAAEAIAAAADsBAABkcnMvZTJv&#10;RG9jLnhtbFBLBQYAAAAABgAGAFkBAADOBQ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按进行收益分配</w:t>
                      </w:r>
                    </w:p>
                  </w:txbxContent>
                </v:textbox>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98176" behindDoc="0" locked="0" layoutInCell="1" allowOverlap="1">
                <wp:simplePos x="0" y="0"/>
                <wp:positionH relativeFrom="column">
                  <wp:posOffset>3381375</wp:posOffset>
                </wp:positionH>
                <wp:positionV relativeFrom="paragraph">
                  <wp:posOffset>153670</wp:posOffset>
                </wp:positionV>
                <wp:extent cx="698500" cy="775335"/>
                <wp:effectExtent l="4445" t="4445" r="20955" b="20320"/>
                <wp:wrapNone/>
                <wp:docPr id="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98500" cy="775335"/>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方案公示征求意见</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66.25pt;margin-top:12.1pt;height:61.05pt;width:55pt;z-index:251698176;mso-width-relative:page;mso-height-relative:page;" fillcolor="#FFFFFF" filled="t" stroked="t" coordsize="21600,21600" o:gfxdata="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pzwPINkAAAAKAQAADwAAAAAAAAABACAAAAA4AAAAZHJzL2Rv&#10;d25yZXYueG1sUEsBAhQAFAAAAAgAh07iQE3HvUcjAgAANgQAAA4AAAAAAAAAAQAgAAAAPgEAAGRy&#10;cy9lMm9Eb2MueG1sUEsFBgAAAAAGAAYAWQEAANMFA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方案公示征求意见</w:t>
                      </w:r>
                    </w:p>
                  </w:txbxContent>
                </v:textbox>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60288" behindDoc="0" locked="0" layoutInCell="1" allowOverlap="1">
                <wp:simplePos x="0" y="0"/>
                <wp:positionH relativeFrom="column">
                  <wp:posOffset>2018030</wp:posOffset>
                </wp:positionH>
                <wp:positionV relativeFrom="paragraph">
                  <wp:posOffset>49530</wp:posOffset>
                </wp:positionV>
                <wp:extent cx="845185" cy="647065"/>
                <wp:effectExtent l="4445" t="4445" r="7620" b="15240"/>
                <wp:wrapNone/>
                <wp:docPr id="28" name="矩形 28"/>
                <wp:cNvGraphicFramePr/>
                <a:graphic xmlns:a="http://schemas.openxmlformats.org/drawingml/2006/main">
                  <a:graphicData uri="http://schemas.microsoft.com/office/word/2010/wordprocessingShape">
                    <wps:wsp>
                      <wps:cNvSpPr>
                        <a:spLocks noChangeArrowheads="true"/>
                      </wps:cNvSpPr>
                      <wps:spPr bwMode="auto">
                        <a:xfrm>
                          <a:off x="0" y="0"/>
                          <a:ext cx="845389" cy="646981"/>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村党支部提议</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158.9pt;margin-top:3.9pt;height:50.95pt;width:66.55pt;z-index:251660288;mso-width-relative:page;mso-height-relative:page;" fillcolor="#FFFFFF" filled="t" stroked="t" coordsize="21600,21600" o:gfxdata="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QAxeo1wAAAAkBAAAPAAAAAAAAAAEAIAAAADgAAABkcnMvZG93bnJl&#10;di54bWxQSwECFAAUAAAACACHTuJAxNmQzSECAAA3BAAADgAAAAAAAAABACAAAAA8AQAAZHJzL2Uy&#10;b0RvYy54bWxQSwUGAAAAAAYABgBZAQAAzw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村党支部提议</w:t>
                      </w:r>
                    </w:p>
                  </w:txbxContent>
                </v:textbox>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02272" behindDoc="0" locked="0" layoutInCell="1" allowOverlap="1">
                <wp:simplePos x="0" y="0"/>
                <wp:positionH relativeFrom="column">
                  <wp:posOffset>4554220</wp:posOffset>
                </wp:positionH>
                <wp:positionV relativeFrom="paragraph">
                  <wp:posOffset>127000</wp:posOffset>
                </wp:positionV>
                <wp:extent cx="698500" cy="878840"/>
                <wp:effectExtent l="4445" t="4445" r="20955" b="12065"/>
                <wp:wrapNone/>
                <wp:docPr id="9"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98500" cy="878852"/>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成员大会或代表会议决议</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358.6pt;margin-top:10pt;height:69.2pt;width:55pt;z-index:251702272;mso-width-relative:page;mso-height-relative:page;" fillcolor="#FFFFFF" filled="t" stroked="t" coordsize="21600,21600" o:gfxdata="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TdXCr2AAAAAoBAAAPAAAAAAAAAAEAIAAAADgAAABkcnMvZG93&#10;bnJldi54bWxQSwECFAAUAAAACACHTuJAcLNCfyMCAAA2BAAADgAAAAAAAAABACAAAAA9AQAAZHJz&#10;L2Uyb0RvYy54bWxQSwUGAAAAAAYABgBZAQAA0g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成员大会或代表会议决议</w:t>
                      </w:r>
                    </w:p>
                  </w:txbxContent>
                </v:textbox>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89984" behindDoc="0" locked="0" layoutInCell="1" allowOverlap="1">
                <wp:simplePos x="0" y="0"/>
                <wp:positionH relativeFrom="column">
                  <wp:posOffset>395605</wp:posOffset>
                </wp:positionH>
                <wp:positionV relativeFrom="paragraph">
                  <wp:posOffset>57785</wp:posOffset>
                </wp:positionV>
                <wp:extent cx="1017905" cy="662940"/>
                <wp:effectExtent l="5080" t="4445" r="5715" b="18415"/>
                <wp:wrapNone/>
                <wp:docPr id="30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017905" cy="662940"/>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理事会核算全年收支、可分配收益</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31.15pt;margin-top:4.55pt;height:52.2pt;width:80.15pt;z-index:251689984;mso-width-relative:page;mso-height-relative:page;" fillcolor="#FFFFFF" filled="t" stroked="t" coordsize="21600,21600" o:gfxdata="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y3F/FdcAAAAIAQAADwAAAAAAAAABACAAAAA4AAAAZHJz&#10;L2Rvd25yZXYueG1sUEsBAhQAFAAAAAgAh07iQH8h6UUoAgAAOQQAAA4AAAAAAAAAAQAgAAAAPAEA&#10;AGRycy9lMm9Eb2MueG1sUEsFBgAAAAAGAAYAWQEAANYFA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理事会核算全年收支、可分配收益</w:t>
                      </w:r>
                    </w:p>
                  </w:txbxContent>
                </v:textbox>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96128" behindDoc="0" locked="0" layoutInCell="1" allowOverlap="1">
                <wp:simplePos x="0" y="0"/>
                <wp:positionH relativeFrom="column">
                  <wp:posOffset>4445000</wp:posOffset>
                </wp:positionH>
                <wp:positionV relativeFrom="paragraph">
                  <wp:posOffset>57785</wp:posOffset>
                </wp:positionV>
                <wp:extent cx="880110" cy="2279015"/>
                <wp:effectExtent l="4445" t="4445" r="10795" b="21590"/>
                <wp:wrapNone/>
                <wp:docPr id="6" name="矩形 6"/>
                <wp:cNvGraphicFramePr/>
                <a:graphic xmlns:a="http://schemas.openxmlformats.org/drawingml/2006/main">
                  <a:graphicData uri="http://schemas.microsoft.com/office/word/2010/wordprocessingShape">
                    <wps:wsp>
                      <wps:cNvSpPr>
                        <a:spLocks noChangeArrowheads="true"/>
                      </wps:cNvSpPr>
                      <wps:spPr bwMode="auto">
                        <a:xfrm>
                          <a:off x="0" y="0"/>
                          <a:ext cx="879895" cy="2278716"/>
                        </a:xfrm>
                        <a:prstGeom prst="rect">
                          <a:avLst/>
                        </a:prstGeom>
                        <a:noFill/>
                        <a:ln w="9525" cap="rnd">
                          <a:solidFill>
                            <a:srgbClr val="000000"/>
                          </a:solidFill>
                          <a:prstDash val="sysDot"/>
                          <a:miter lim="800000"/>
                        </a:ln>
                      </wps:spPr>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50pt;margin-top:4.55pt;height:179.45pt;width:69.3pt;z-index:251696128;mso-width-relative:page;mso-height-relative:page;" filled="f" stroked="t" coordsize="21600,21600" o:gfxdata="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&#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XU3Jv1wAAAAkBAAAPAAAAAAAAAAEAIAAAADgAAABk&#10;cnMvZG93bnJldi54bWxQSwECFAAUAAAACACHTuJA/o6exSoCAAAmBAAADgAAAAAAAAABACAAAAA8&#10;AQAAZHJzL2Uyb0RvYy54bWxQSwUGAAAAAAYABgBZAQAA2AUAAAAA&#10;">
                <v:fill on="f" focussize="0,0"/>
                <v:stroke color="#000000" miterlimit="8" joinstyle="miter" dashstyle="1 1" endcap="round"/>
                <v:imagedata o:title=""/>
                <o:lock v:ext="edit" aspectratio="f"/>
              </v:rect>
            </w:pict>
          </mc:Fallback>
        </mc:AlternateContent>
      </w:r>
    </w:p>
    <w:p>
      <w:pPr>
        <w:ind w:firstLine="480"/>
        <w:rPr>
          <w:rFonts w:ascii="Times New Roman" w:hAnsi="Times New Roman" w:eastAsia="宋体" w:cs="Times New Roman"/>
          <w:szCs w:val="20"/>
          <w:highlight w:val="none"/>
        </w:rPr>
      </w:pPr>
    </w:p>
    <w:p>
      <w:pPr>
        <w:ind w:firstLine="420"/>
        <w:rPr>
          <w:rFonts w:ascii="Times New Roman" w:hAnsi="Times New Roman" w:eastAsia="宋体" w:cs="Times New Roman"/>
          <w:szCs w:val="20"/>
          <w:highlight w:val="none"/>
        </w:rPr>
      </w:pPr>
    </w:p>
    <w:p>
      <w:pPr>
        <w:ind w:firstLine="48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722752" behindDoc="0" locked="0" layoutInCell="1" allowOverlap="1">
                <wp:simplePos x="0" y="0"/>
                <wp:positionH relativeFrom="column">
                  <wp:posOffset>6495415</wp:posOffset>
                </wp:positionH>
                <wp:positionV relativeFrom="paragraph">
                  <wp:posOffset>15875</wp:posOffset>
                </wp:positionV>
                <wp:extent cx="0" cy="395605"/>
                <wp:effectExtent l="48895" t="0" r="65405" b="4445"/>
                <wp:wrapNone/>
                <wp:docPr id="29" name="直接箭头连接符 29"/>
                <wp:cNvGraphicFramePr/>
                <a:graphic xmlns:a="http://schemas.openxmlformats.org/drawingml/2006/main">
                  <a:graphicData uri="http://schemas.microsoft.com/office/word/2010/wordprocessingShape">
                    <wps:wsp>
                      <wps:cNvCnPr/>
                      <wps:spPr>
                        <a:xfrm>
                          <a:off x="0" y="0"/>
                          <a:ext cx="0" cy="3956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511.45pt;margin-top:1.25pt;height:31.15pt;width:0pt;z-index:251722752;mso-width-relative:page;mso-height-relative:page;" filled="f" stroked="t" coordsize="21600,21600" o:gfxdata="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V1dbGNcAAAAKAQAADwAAAAAA&#10;AAABACAAAAA4AAAAZHJzL2Rvd25yZXYueG1sUEsBAhQAFAAAAAgAh07iQDxdJIr+AQAAwQMAAA4A&#10;AAAAAAAAAQAgAAAAPAEAAGRycy9lMm9Eb2MueG1sUEsFBgAAAAAGAAYAWQEAAKwFAAAAAA==&#10;">
                <v:fill on="f" focussize="0,0"/>
                <v:stroke color="#4A7EBB" joinstyle="round" endarrow="open"/>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10464" behindDoc="0" locked="0" layoutInCell="1" allowOverlap="1">
                <wp:simplePos x="0" y="0"/>
                <wp:positionH relativeFrom="column">
                  <wp:posOffset>922655</wp:posOffset>
                </wp:positionH>
                <wp:positionV relativeFrom="paragraph">
                  <wp:posOffset>144780</wp:posOffset>
                </wp:positionV>
                <wp:extent cx="0" cy="310515"/>
                <wp:effectExtent l="48895" t="0" r="65405" b="13335"/>
                <wp:wrapNone/>
                <wp:docPr id="14" name="直接箭头连接符 14"/>
                <wp:cNvGraphicFramePr/>
                <a:graphic xmlns:a="http://schemas.openxmlformats.org/drawingml/2006/main">
                  <a:graphicData uri="http://schemas.microsoft.com/office/word/2010/wordprocessingShape">
                    <wps:wsp>
                      <wps:cNvCnPr/>
                      <wps:spPr>
                        <a:xfrm>
                          <a:off x="0" y="0"/>
                          <a:ext cx="0" cy="310515"/>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2.65pt;margin-top:11.4pt;height:24.45pt;width:0pt;z-index:251710464;mso-width-relative:page;mso-height-relative:page;" filled="f" stroked="t" coordsize="21600,21600" o:gfxdata="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SY0R1gAAAAkBAAAPAAAAAAAAAAEAIAAAADgAAABkcnMvZG93bnJldi54bWxQ&#10;SwECFAAUAAAACACHTuJAlAFf+OMBAACIAwAADgAAAAAAAAABACAAAAA7AQAAZHJzL2Uyb0RvYy54&#10;bWxQSwUGAAAAAAYABgBZAQAAkAUAAAAA&#10;">
                <v:fill on="f" focussize="0,0"/>
                <v:stroke color="#4F81BD [3204]" joinstyle="round" endarrow="open"/>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14560" behindDoc="0" locked="0" layoutInCell="1" allowOverlap="1">
                <wp:simplePos x="0" y="0"/>
                <wp:positionH relativeFrom="column">
                  <wp:posOffset>2438400</wp:posOffset>
                </wp:positionH>
                <wp:positionV relativeFrom="paragraph">
                  <wp:posOffset>99060</wp:posOffset>
                </wp:positionV>
                <wp:extent cx="0" cy="310515"/>
                <wp:effectExtent l="48895" t="0" r="65405" b="13335"/>
                <wp:wrapNone/>
                <wp:docPr id="24" name="直接箭头连接符 24"/>
                <wp:cNvGraphicFramePr/>
                <a:graphic xmlns:a="http://schemas.openxmlformats.org/drawingml/2006/main">
                  <a:graphicData uri="http://schemas.microsoft.com/office/word/2010/wordprocessingShape">
                    <wps:wsp>
                      <wps:cNvCnPr/>
                      <wps:spPr>
                        <a:xfrm>
                          <a:off x="0" y="0"/>
                          <a:ext cx="0" cy="310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92pt;margin-top:7.8pt;height:24.45pt;width:0pt;z-index:251714560;mso-width-relative:page;mso-height-relative:page;" filled="f" stroked="t" coordsize="21600,21600" o:gfxdata="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CQgn3tgAAAAJAQAADwAAAAAA&#10;AAABACAAAAA4AAAAZHJzL2Rvd25yZXYueG1sUEsBAhQAFAAAAAgAh07iQEtwhLT9AQAAwQMAAA4A&#10;AAAAAAAAAQAgAAAAPQEAAGRycy9lMm9Eb2MueG1sUEsFBgAAAAAGAAYAWQEAAKwFAAAAAA==&#10;">
                <v:fill on="f" focussize="0,0"/>
                <v:stroke color="#4A7EBB" joinstyle="round" endarrow="open"/>
                <v:imagedata o:title=""/>
                <o:lock v:ext="edit" aspectratio="f"/>
              </v:shape>
            </w:pict>
          </mc:Fallback>
        </mc:AlternateContent>
      </w:r>
    </w:p>
    <w:p>
      <w:pPr>
        <w:ind w:firstLine="48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718656" behindDoc="0" locked="0" layoutInCell="1" allowOverlap="1">
                <wp:simplePos x="0" y="0"/>
                <wp:positionH relativeFrom="column">
                  <wp:posOffset>3740785</wp:posOffset>
                </wp:positionH>
                <wp:positionV relativeFrom="paragraph">
                  <wp:posOffset>167005</wp:posOffset>
                </wp:positionV>
                <wp:extent cx="0" cy="310515"/>
                <wp:effectExtent l="48895" t="0" r="65405" b="13335"/>
                <wp:wrapNone/>
                <wp:docPr id="26" name="直接箭头连接符 26"/>
                <wp:cNvGraphicFramePr/>
                <a:graphic xmlns:a="http://schemas.openxmlformats.org/drawingml/2006/main">
                  <a:graphicData uri="http://schemas.microsoft.com/office/word/2010/wordprocessingShape">
                    <wps:wsp>
                      <wps:cNvCnPr/>
                      <wps:spPr>
                        <a:xfrm>
                          <a:off x="0" y="0"/>
                          <a:ext cx="0" cy="310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294.55pt;margin-top:13.15pt;height:24.45pt;width:0pt;z-index:251718656;mso-width-relative:page;mso-height-relative:page;" filled="f" stroked="t" coordsize="21600,21600" o:gfxdata="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Arv+uPZAAAACQEAAA8AAAAA&#10;AAAAAQAgAAAAOAAAAGRycy9kb3ducmV2LnhtbFBLAQIUABQAAAAIAIdO4kB5vWDB/QEAAMEDAAAO&#10;AAAAAAAAAAEAIAAAAD4BAABkcnMvZTJvRG9jLnhtbFBLBQYAAAAABgAGAFkBAACtBQAAAAA=&#10;">
                <v:fill on="f" focussize="0,0"/>
                <v:stroke color="#4A7EBB" joinstyle="round" endarrow="open"/>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07392" behindDoc="0" locked="0" layoutInCell="1" allowOverlap="1">
                <wp:simplePos x="0" y="0"/>
                <wp:positionH relativeFrom="column">
                  <wp:posOffset>5408295</wp:posOffset>
                </wp:positionH>
                <wp:positionV relativeFrom="paragraph">
                  <wp:posOffset>137160</wp:posOffset>
                </wp:positionV>
                <wp:extent cx="457200" cy="344805"/>
                <wp:effectExtent l="12700" t="12700" r="25400" b="23495"/>
                <wp:wrapNone/>
                <wp:docPr id="12" name="右箭头 12"/>
                <wp:cNvGraphicFramePr/>
                <a:graphic xmlns:a="http://schemas.openxmlformats.org/drawingml/2006/main">
                  <a:graphicData uri="http://schemas.microsoft.com/office/word/2010/wordprocessingShape">
                    <wps:wsp>
                      <wps:cNvSpPr/>
                      <wps:spPr>
                        <a:xfrm>
                          <a:off x="0" y="0"/>
                          <a:ext cx="457200" cy="345057"/>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425.85pt;margin-top:10.8pt;height:27.15pt;width:36pt;z-index:251707392;v-text-anchor:middle;mso-width-relative:page;mso-height-relative:page;" fillcolor="#4F81BD" filled="t" stroked="t" coordsize="21600,21600" o:gfxdata="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aZ3QYNgAAAAJAQAADwAAAAAAAAABACAA&#10;AAA4AAAAZHJzL2Rvd25yZXYueG1sUEsBAhQAFAAAAAgAh07iQOiGbjppAgAA1wQAAA4AAAAAAAAA&#10;AQAgAAAAPQEAAGRycy9lMm9Eb2MueG1sUEsFBgAAAAAGAAYAWQEAABgGAAAAAA==&#10;" adj="13450,5400">
                <v:fill on="t" focussize="0,0"/>
                <v:stroke weight="2pt" color="#385D8A" joinstyle="round"/>
                <v:imagedata o:title=""/>
                <o:lock v:ext="edit" aspectratio="f"/>
              </v:shape>
            </w:pict>
          </mc:Fallback>
        </mc:AlternateContent>
      </w:r>
    </w:p>
    <w:p>
      <w:pPr>
        <w:ind w:firstLine="48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668480" behindDoc="0" locked="0" layoutInCell="1" allowOverlap="1">
                <wp:simplePos x="0" y="0"/>
                <wp:positionH relativeFrom="column">
                  <wp:posOffset>6054725</wp:posOffset>
                </wp:positionH>
                <wp:positionV relativeFrom="paragraph">
                  <wp:posOffset>15875</wp:posOffset>
                </wp:positionV>
                <wp:extent cx="899160" cy="534670"/>
                <wp:effectExtent l="4445" t="4445" r="10795" b="13335"/>
                <wp:wrapNone/>
                <wp:docPr id="23" name="矩形 23"/>
                <wp:cNvGraphicFramePr/>
                <a:graphic xmlns:a="http://schemas.openxmlformats.org/drawingml/2006/main">
                  <a:graphicData uri="http://schemas.microsoft.com/office/word/2010/wordprocessingShape">
                    <wps:wsp>
                      <wps:cNvSpPr>
                        <a:spLocks noChangeArrowheads="true"/>
                      </wps:cNvSpPr>
                      <wps:spPr bwMode="auto">
                        <a:xfrm>
                          <a:off x="0" y="0"/>
                          <a:ext cx="899160" cy="534670"/>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成员或代表签字确认</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476.75pt;margin-top:1.25pt;height:42.1pt;width:70.8pt;z-index:251668480;mso-width-relative:page;mso-height-relative:page;" fillcolor="#FFFFFF" filled="t" stroked="t" coordsize="21600,21600" o:gfxdata="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raD1F2AAAAAkBAAAPAAAAAAAAAAEAIAAAADgAAABkcnMvZG93&#10;bnJldi54bWxQSwECFAAUAAAACACHTuJAJzG5bCMCAAA3BAAADgAAAAAAAAABACAAAAA9AQAAZHJz&#10;L2Uyb0RvYy54bWxQSwUGAAAAAAYABgBZAQAA0g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成员或代表签字确认</w:t>
                      </w:r>
                    </w:p>
                  </w:txbxContent>
                </v:textbox>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61312" behindDoc="0" locked="0" layoutInCell="1" allowOverlap="1">
                <wp:simplePos x="0" y="0"/>
                <wp:positionH relativeFrom="column">
                  <wp:posOffset>2018030</wp:posOffset>
                </wp:positionH>
                <wp:positionV relativeFrom="paragraph">
                  <wp:posOffset>59055</wp:posOffset>
                </wp:positionV>
                <wp:extent cx="767715" cy="447675"/>
                <wp:effectExtent l="4445" t="5080" r="8890" b="4445"/>
                <wp:wrapNone/>
                <wp:docPr id="21" name="矩形 21"/>
                <wp:cNvGraphicFramePr/>
                <a:graphic xmlns:a="http://schemas.openxmlformats.org/drawingml/2006/main">
                  <a:graphicData uri="http://schemas.microsoft.com/office/word/2010/wordprocessingShape">
                    <wps:wsp>
                      <wps:cNvSpPr>
                        <a:spLocks noChangeArrowheads="true"/>
                      </wps:cNvSpPr>
                      <wps:spPr bwMode="auto">
                        <a:xfrm>
                          <a:off x="0" y="0"/>
                          <a:ext cx="767715" cy="447675"/>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村两委商议</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158.9pt;margin-top:4.65pt;height:35.25pt;width:60.45pt;z-index:251661312;mso-width-relative:page;mso-height-relative:page;" fillcolor="#FFFFFF" filled="t" stroked="t" coordsize="21600,21600" o:gfxdata="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muBU+1wAAAAgBAAAPAAAAAAAAAAEAIAAAADgAAABkcnMvZG93bnJl&#10;di54bWxQSwECFAAUAAAACACHTuJAl6Hx0iECAAA3BAAADgAAAAAAAAABACAAAAA8AQAAZHJzL2Uy&#10;b0RvYy54bWxQSwUGAAAAAAYABgBZAQAAzw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村两委商议</w:t>
                      </w:r>
                    </w:p>
                  </w:txbxContent>
                </v:textbox>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20704" behindDoc="0" locked="0" layoutInCell="1" allowOverlap="1">
                <wp:simplePos x="0" y="0"/>
                <wp:positionH relativeFrom="column">
                  <wp:posOffset>4896485</wp:posOffset>
                </wp:positionH>
                <wp:positionV relativeFrom="paragraph">
                  <wp:posOffset>13335</wp:posOffset>
                </wp:positionV>
                <wp:extent cx="0" cy="310515"/>
                <wp:effectExtent l="48895" t="0" r="65405" b="13335"/>
                <wp:wrapNone/>
                <wp:docPr id="27" name="直接箭头连接符 27"/>
                <wp:cNvGraphicFramePr/>
                <a:graphic xmlns:a="http://schemas.openxmlformats.org/drawingml/2006/main">
                  <a:graphicData uri="http://schemas.microsoft.com/office/word/2010/wordprocessingShape">
                    <wps:wsp>
                      <wps:cNvCnPr/>
                      <wps:spPr>
                        <a:xfrm>
                          <a:off x="0" y="0"/>
                          <a:ext cx="0" cy="310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385.55pt;margin-top:1.05pt;height:24.45pt;width:0pt;z-index:251720704;mso-width-relative:page;mso-height-relative:page;" filled="f" stroked="t" coordsize="21600,21600" o:gfxdata="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GzYgbPWAAAACAEAAA8AAAAAAAAA&#10;AQAgAAAAOAAAAGRycy9kb3ducmV2LnhtbFBLAQIUABQAAAAIAIdO4kDg25L7/QEAAMEDAAAOAAAA&#10;AAAAAAEAIAAAADsBAABkcnMvZTJvRG9jLnhtbFBLBQYAAAAABgAGAFkBAACqBQAAAAA=&#10;">
                <v:fill on="f" focussize="0,0"/>
                <v:stroke color="#4A7EBB" joinstyle="round" endarrow="open"/>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09440" behindDoc="0" locked="0" layoutInCell="1" allowOverlap="1">
                <wp:simplePos x="0" y="0"/>
                <wp:positionH relativeFrom="column">
                  <wp:posOffset>7159625</wp:posOffset>
                </wp:positionH>
                <wp:positionV relativeFrom="paragraph">
                  <wp:posOffset>59690</wp:posOffset>
                </wp:positionV>
                <wp:extent cx="440055" cy="293370"/>
                <wp:effectExtent l="12700" t="12700" r="23495" b="17780"/>
                <wp:wrapNone/>
                <wp:docPr id="13" name="右箭头 13"/>
                <wp:cNvGraphicFramePr/>
                <a:graphic xmlns:a="http://schemas.openxmlformats.org/drawingml/2006/main">
                  <a:graphicData uri="http://schemas.microsoft.com/office/word/2010/wordprocessingShape">
                    <wps:wsp>
                      <wps:cNvSpPr/>
                      <wps:spPr>
                        <a:xfrm>
                          <a:off x="0" y="0"/>
                          <a:ext cx="439947" cy="293298"/>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563.75pt;margin-top:4.7pt;height:23.1pt;width:34.65pt;z-index:251709440;v-text-anchor:middle;mso-width-relative:page;mso-height-relative:page;" fillcolor="#4F81BD" filled="t" stroked="t" coordsize="21600,21600" o:gfxdata="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6DKrNdoAAAAKAQAADwAAAAAA&#10;AAABACAAAAA4AAAAZHJzL2Rvd25yZXYueG1sUEsBAhQAFAAAAAgAh07iQB81fZJtAgAA1wQAAA4A&#10;AAAAAAAAAQAgAAAAPwEAAGRycy9lMm9Eb2MueG1sUEsFBgAAAAAGAAYAWQEAAB4GAAAAAA==&#10;" adj="14400,5400">
                <v:fill on="t" focussize="0,0"/>
                <v:stroke weight="2pt" color="#385D8A" joinstyle="round"/>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05344" behindDoc="0" locked="0" layoutInCell="1" allowOverlap="1">
                <wp:simplePos x="0" y="0"/>
                <wp:positionH relativeFrom="column">
                  <wp:posOffset>1540510</wp:posOffset>
                </wp:positionH>
                <wp:positionV relativeFrom="paragraph">
                  <wp:posOffset>15875</wp:posOffset>
                </wp:positionV>
                <wp:extent cx="276225" cy="293370"/>
                <wp:effectExtent l="12700" t="12700" r="15875" b="17780"/>
                <wp:wrapNone/>
                <wp:docPr id="11" name="右箭头 11"/>
                <wp:cNvGraphicFramePr/>
                <a:graphic xmlns:a="http://schemas.openxmlformats.org/drawingml/2006/main">
                  <a:graphicData uri="http://schemas.microsoft.com/office/word/2010/wordprocessingShape">
                    <wps:wsp>
                      <wps:cNvSpPr/>
                      <wps:spPr>
                        <a:xfrm>
                          <a:off x="0" y="0"/>
                          <a:ext cx="276045" cy="293298"/>
                        </a:xfrm>
                        <a:prstGeom prst="rightArrow">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121.3pt;margin-top:1.25pt;height:23.1pt;width:21.75pt;z-index:251705344;v-text-anchor:middle;mso-width-relative:page;mso-height-relative:page;" fillcolor="#4F81BD" filled="t" stroked="t" coordsize="21600,21600" o:gfxdata="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DFT1IB1wAAAAgBAAAPAAAAAAAAAAEA&#10;IAAAADgAAABkcnMvZG93bnJldi54bWxQSwECFAAUAAAACACHTuJAyYqxQWwCAADXBAAADgAAAAAA&#10;AAABACAAAAA8AQAAZHJzL2Uyb0RvYy54bWxQSwUGAAAAAAYABgBZAQAAGgYAAAAA&#10;" adj="10800,5400">
                <v:fill on="t" focussize="0,0"/>
                <v:stroke weight="2pt" color="#385D8A [3204]" joinstyle="round"/>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77696" behindDoc="0" locked="0" layoutInCell="1" allowOverlap="1">
                <wp:simplePos x="0" y="0"/>
                <wp:positionH relativeFrom="column">
                  <wp:posOffset>4174490</wp:posOffset>
                </wp:positionH>
                <wp:positionV relativeFrom="paragraph">
                  <wp:posOffset>78740</wp:posOffset>
                </wp:positionV>
                <wp:extent cx="330200" cy="0"/>
                <wp:effectExtent l="0" t="38100" r="12700" b="38100"/>
                <wp:wrapNone/>
                <wp:docPr id="18" name="直接箭头连接符 18"/>
                <wp:cNvGraphicFramePr/>
                <a:graphic xmlns:a="http://schemas.openxmlformats.org/drawingml/2006/main">
                  <a:graphicData uri="http://schemas.microsoft.com/office/word/2010/wordprocessingShape">
                    <wps:wsp>
                      <wps:cNvCnPr>
                        <a:cxnSpLocks noChangeShapeType="true"/>
                      </wps:cNvCnPr>
                      <wps:spPr bwMode="auto">
                        <a:xfrm>
                          <a:off x="0" y="0"/>
                          <a:ext cx="33020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28.7pt;margin-top:6.2pt;height:0pt;width:26pt;z-index:251677696;mso-width-relative:page;mso-height-relative:page;" filled="f" stroked="t" coordsize="21600,21600" o:gfxdata="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GGtJ22AAAAAkBAAAPAAAAAAAAAAEAIAAAADgA&#10;AABkcnMvZG93bnJldi54bWxQSwECFAAUAAAACACHTuJAydUnLPMBAACiAwAADgAAAAAAAAABACAA&#10;AAA9AQAAZHJzL2Uyb0RvYy54bWxQSwUGAAAAAAYABgBZAQAAogUAAAAA&#10;">
                <v:fill on="f" focussize="0,0"/>
                <v:stroke color="#000000" joinstyle="round" endarrow="block"/>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78720" behindDoc="0" locked="0" layoutInCell="1" allowOverlap="1">
                <wp:simplePos x="0" y="0"/>
                <wp:positionH relativeFrom="column">
                  <wp:posOffset>2981325</wp:posOffset>
                </wp:positionH>
                <wp:positionV relativeFrom="paragraph">
                  <wp:posOffset>73660</wp:posOffset>
                </wp:positionV>
                <wp:extent cx="330200" cy="0"/>
                <wp:effectExtent l="0" t="38100" r="12700" b="38100"/>
                <wp:wrapNone/>
                <wp:docPr id="22" name="直接箭头连接符 22"/>
                <wp:cNvGraphicFramePr/>
                <a:graphic xmlns:a="http://schemas.openxmlformats.org/drawingml/2006/main">
                  <a:graphicData uri="http://schemas.microsoft.com/office/word/2010/wordprocessingShape">
                    <wps:wsp>
                      <wps:cNvCnPr>
                        <a:cxnSpLocks noChangeShapeType="true"/>
                      </wps:cNvCnPr>
                      <wps:spPr bwMode="auto">
                        <a:xfrm>
                          <a:off x="0" y="0"/>
                          <a:ext cx="33020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34.75pt;margin-top:5.8pt;height:0pt;width:26pt;z-index:251678720;mso-width-relative:page;mso-height-relative:page;" filled="f" stroked="t" coordsize="21600,21600" o:gfxdata="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V2gjwNgAAAAJAQAADwAAAAAAAAABACAAAAA4&#10;AAAAZHJzL2Rvd25yZXYueG1sUEsBAhQAFAAAAAgAh07iQCwMXv30AQAAogMAAA4AAAAAAAAAAQAg&#10;AAAAPQEAAGRycy9lMm9Eb2MueG1sUEsFBgAAAAAGAAYAWQEAAKMFAAAAAA==&#10;">
                <v:fill on="f" focussize="0,0"/>
                <v:stroke color="#000000" joinstyle="round" endarrow="block"/>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94080" behindDoc="0" locked="0" layoutInCell="1" allowOverlap="1">
                <wp:simplePos x="0" y="0"/>
                <wp:positionH relativeFrom="column">
                  <wp:posOffset>447675</wp:posOffset>
                </wp:positionH>
                <wp:positionV relativeFrom="paragraph">
                  <wp:posOffset>76200</wp:posOffset>
                </wp:positionV>
                <wp:extent cx="914400" cy="715645"/>
                <wp:effectExtent l="4445" t="4445" r="14605" b="22860"/>
                <wp:wrapNone/>
                <wp:docPr id="5"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914400" cy="715645"/>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理事会按照章程制定初步方案</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35.25pt;margin-top:6pt;height:56.35pt;width:72pt;z-index:251694080;mso-width-relative:page;mso-height-relative:page;" fillcolor="#FFFFFF" filled="t" stroked="t" coordsize="21600,21600" o:gfxdata="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dlRHrXAAAACQEAAA8AAAAAAAAAAQAgAAAAOAAAAGRycy9kb3ducmV2&#10;LnhtbFBLAQIUABQAAAAIAIdO4kC7rjBdIAIAADYEAAAOAAAAAAAAAAEAIAAAADwBAABkcnMvZTJv&#10;RG9jLnhtbFBLBQYAAAAABgAGAFkBAADOBQ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理事会按照章程制定初步方案</w:t>
                      </w:r>
                    </w:p>
                  </w:txbxContent>
                </v:textbox>
              </v:shape>
            </w:pict>
          </mc:Fallback>
        </mc:AlternateContent>
      </w:r>
    </w:p>
    <w:p>
      <w:pPr>
        <w:ind w:firstLine="42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704320" behindDoc="0" locked="0" layoutInCell="1" allowOverlap="1">
                <wp:simplePos x="0" y="0"/>
                <wp:positionH relativeFrom="column">
                  <wp:posOffset>4557395</wp:posOffset>
                </wp:positionH>
                <wp:positionV relativeFrom="paragraph">
                  <wp:posOffset>156210</wp:posOffset>
                </wp:positionV>
                <wp:extent cx="698500" cy="775335"/>
                <wp:effectExtent l="4445" t="4445" r="20955" b="20320"/>
                <wp:wrapNone/>
                <wp:docPr id="1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98500" cy="775335"/>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决议张榜公示</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358.85pt;margin-top:12.3pt;height:61.05pt;width:55pt;z-index:251704320;mso-width-relative:page;mso-height-relative:page;" fillcolor="#FFFFFF" filled="t" stroked="t" coordsize="21600,21600" o:gfxdata="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eMkkm2AAAAAoBAAAPAAAAAAAAAAEAIAAAADgAAABkcnMvZG93&#10;bnJldi54bWxQSwECFAAUAAAACACHTuJAivFmQSMCAAA3BAAADgAAAAAAAAABACAAAAA9AQAAZHJz&#10;L2Uyb0RvYy54bWxQSwUGAAAAAAYABgBZAQAA0g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决议张榜公示</w:t>
                      </w:r>
                    </w:p>
                  </w:txbxContent>
                </v:textbox>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00224" behindDoc="0" locked="0" layoutInCell="1" allowOverlap="1">
                <wp:simplePos x="0" y="0"/>
                <wp:positionH relativeFrom="column">
                  <wp:posOffset>3381375</wp:posOffset>
                </wp:positionH>
                <wp:positionV relativeFrom="paragraph">
                  <wp:posOffset>85725</wp:posOffset>
                </wp:positionV>
                <wp:extent cx="698500" cy="1062355"/>
                <wp:effectExtent l="4445" t="4445" r="20955" b="19050"/>
                <wp:wrapNone/>
                <wp:docPr id="8"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98739" cy="1062391"/>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修改方案并报区农业农村局审核</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66.25pt;margin-top:6.75pt;height:83.65pt;width:55pt;z-index:251700224;mso-width-relative:page;mso-height-relative:page;" fillcolor="#FFFFFF" filled="t" stroked="t" coordsize="21600,21600" o:gfxdata="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m78hyNgAAAAKAQAADwAAAAAAAAABACAAAAA4AAAAZHJzL2Rv&#10;d25yZXYueG1sUEsBAhQAFAAAAAgAh07iQJq62uAkAgAANwQAAA4AAAAAAAAAAQAgAAAAPQEAAGRy&#10;cy9lMm9Eb2MueG1sUEsFBgAAAAAGAAYAWQEAANMFA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修改方案并报区农业农村局审核</w:t>
                      </w:r>
                    </w:p>
                  </w:txbxContent>
                </v:textbox>
              </v:shape>
            </w:pict>
          </mc:Fallback>
        </mc:AlternateContent>
      </w:r>
    </w:p>
    <w:p>
      <w:pPr>
        <w:ind w:firstLine="42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724800" behindDoc="0" locked="0" layoutInCell="1" allowOverlap="1">
                <wp:simplePos x="0" y="0"/>
                <wp:positionH relativeFrom="column">
                  <wp:posOffset>6492240</wp:posOffset>
                </wp:positionH>
                <wp:positionV relativeFrom="paragraph">
                  <wp:posOffset>160655</wp:posOffset>
                </wp:positionV>
                <wp:extent cx="0" cy="310515"/>
                <wp:effectExtent l="48895" t="0" r="65405" b="13335"/>
                <wp:wrapNone/>
                <wp:docPr id="35" name="直接箭头连接符 35"/>
                <wp:cNvGraphicFramePr/>
                <a:graphic xmlns:a="http://schemas.openxmlformats.org/drawingml/2006/main">
                  <a:graphicData uri="http://schemas.microsoft.com/office/word/2010/wordprocessingShape">
                    <wps:wsp>
                      <wps:cNvCnPr/>
                      <wps:spPr>
                        <a:xfrm>
                          <a:off x="0" y="0"/>
                          <a:ext cx="0" cy="310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511.2pt;margin-top:12.65pt;height:24.45pt;width:0pt;z-index:251724800;mso-width-relative:page;mso-height-relative:page;" filled="f" stroked="t" coordsize="21600,21600" o:gfxdata="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NUbYHvZAAAACwEAAA8AAAAA&#10;AAAAAQAgAAAAOAAAAGRycy9kb3ducmV2LnhtbFBLAQIUABQAAAAIAIdO4kBUz58H/QEAAMEDAAAO&#10;AAAAAAAAAAEAIAAAAD4BAABkcnMvZTJvRG9jLnhtbFBLBQYAAAAABgAGAFkBAACtBQAAAAA=&#10;">
                <v:fill on="f" focussize="0,0"/>
                <v:stroke color="#4A7EBB" joinstyle="round" endarrow="open"/>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16608" behindDoc="0" locked="0" layoutInCell="1" allowOverlap="1">
                <wp:simplePos x="0" y="0"/>
                <wp:positionH relativeFrom="column">
                  <wp:posOffset>2395220</wp:posOffset>
                </wp:positionH>
                <wp:positionV relativeFrom="paragraph">
                  <wp:posOffset>134620</wp:posOffset>
                </wp:positionV>
                <wp:extent cx="0" cy="310515"/>
                <wp:effectExtent l="48895" t="0" r="65405" b="13335"/>
                <wp:wrapNone/>
                <wp:docPr id="25" name="直接箭头连接符 25"/>
                <wp:cNvGraphicFramePr/>
                <a:graphic xmlns:a="http://schemas.openxmlformats.org/drawingml/2006/main">
                  <a:graphicData uri="http://schemas.microsoft.com/office/word/2010/wordprocessingShape">
                    <wps:wsp>
                      <wps:cNvCnPr/>
                      <wps:spPr>
                        <a:xfrm>
                          <a:off x="0" y="0"/>
                          <a:ext cx="0" cy="310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88.6pt;margin-top:10.6pt;height:24.45pt;width:0pt;z-index:251716608;mso-width-relative:page;mso-height-relative:page;" filled="f" stroked="t" coordsize="21600,21600" o:gfxdata="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qE1/nXAAAACQEAAA8AAAAAAAAA&#10;AQAgAAAAOAAAAGRycy9kb3ducmV2LnhtbFBLAQIUABQAAAAIAIdO4kDSFnaO/AEAAMEDAAAOAAAA&#10;AAAAAAEAIAAAADwBAABkcnMvZTJvRG9jLnhtbFBLBQYAAAAABgAGAFkBAACqBQAAAAA=&#10;">
                <v:fill on="f" focussize="0,0"/>
                <v:stroke color="#4A7EBB" joinstyle="round" endarrow="open"/>
                <v:imagedata o:title=""/>
                <o:lock v:ext="edit" aspectratio="f"/>
              </v:shape>
            </w:pict>
          </mc:Fallback>
        </mc:AlternateContent>
      </w:r>
    </w:p>
    <w:p>
      <w:pPr>
        <w:ind w:firstLine="480"/>
        <w:rPr>
          <w:rFonts w:ascii="Times New Roman" w:hAnsi="Times New Roman" w:eastAsia="宋体" w:cs="Times New Roman"/>
          <w:szCs w:val="20"/>
          <w:highlight w:val="none"/>
        </w:rPr>
      </w:pPr>
    </w:p>
    <w:p>
      <w:pPr>
        <w:ind w:firstLine="48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669504" behindDoc="0" locked="0" layoutInCell="1" allowOverlap="1">
                <wp:simplePos x="0" y="0"/>
                <wp:positionH relativeFrom="column">
                  <wp:posOffset>6106795</wp:posOffset>
                </wp:positionH>
                <wp:positionV relativeFrom="paragraph">
                  <wp:posOffset>114935</wp:posOffset>
                </wp:positionV>
                <wp:extent cx="787400" cy="294640"/>
                <wp:effectExtent l="5080" t="4445" r="7620" b="5715"/>
                <wp:wrapNone/>
                <wp:docPr id="16" name="矩形 16"/>
                <wp:cNvGraphicFramePr/>
                <a:graphic xmlns:a="http://schemas.openxmlformats.org/drawingml/2006/main">
                  <a:graphicData uri="http://schemas.microsoft.com/office/word/2010/wordprocessingShape">
                    <wps:wsp>
                      <wps:cNvSpPr>
                        <a:spLocks noChangeArrowheads="true"/>
                      </wps:cNvSpPr>
                      <wps:spPr bwMode="auto">
                        <a:xfrm>
                          <a:off x="0" y="0"/>
                          <a:ext cx="787400" cy="294640"/>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结果公示</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480.85pt;margin-top:9.05pt;height:23.2pt;width:62pt;z-index:251669504;mso-width-relative:page;mso-height-relative:page;" fillcolor="#FFFFFF" filled="t" stroked="t" coordsize="21600,21600" o:gfxdata="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AR1cb52AAAAAoBAAAPAAAAAAAAAAEAIAAAADgAAABkcnMvZG93&#10;bnJldi54bWxQSwECFAAUAAAACACHTuJAmSQSoCMCAAA3BAAADgAAAAAAAAABACAAAAA9AQAAZHJz&#10;L2Uyb0RvYy54bWxQSwUGAAAAAAYABgBZAQAA0g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结果公示</w:t>
                      </w:r>
                    </w:p>
                  </w:txbxContent>
                </v:textbox>
              </v:rect>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712512" behindDoc="0" locked="0" layoutInCell="1" allowOverlap="1">
                <wp:simplePos x="0" y="0"/>
                <wp:positionH relativeFrom="column">
                  <wp:posOffset>910590</wp:posOffset>
                </wp:positionH>
                <wp:positionV relativeFrom="paragraph">
                  <wp:posOffset>56515</wp:posOffset>
                </wp:positionV>
                <wp:extent cx="0" cy="310515"/>
                <wp:effectExtent l="48895" t="0" r="65405" b="13335"/>
                <wp:wrapNone/>
                <wp:docPr id="34" name="直接箭头连接符 34"/>
                <wp:cNvGraphicFramePr/>
                <a:graphic xmlns:a="http://schemas.openxmlformats.org/drawingml/2006/main">
                  <a:graphicData uri="http://schemas.microsoft.com/office/word/2010/wordprocessingShape">
                    <wps:wsp>
                      <wps:cNvCnPr/>
                      <wps:spPr>
                        <a:xfrm>
                          <a:off x="0" y="0"/>
                          <a:ext cx="0" cy="310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71.7pt;margin-top:4.45pt;height:24.45pt;width:0pt;z-index:251712512;mso-width-relative:page;mso-height-relative:page;" filled="f" stroked="t" coordsize="21600,21600" o:gfxdata="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Xb0KWNcAAAAIAQAADwAAAAAA&#10;AAABACAAAAA4AAAAZHJzL2Rvd25yZXYueG1sUEsBAhQAFAAAAAgAh07iQM2pbT3+AQAAwQMAAA4A&#10;AAAAAAAAAQAgAAAAPAEAAGRycy9lMm9Eb2MueG1sUEsFBgAAAAAGAAYAWQEAAKwFAAAAAA==&#10;">
                <v:fill on="f" focussize="0,0"/>
                <v:stroke color="#4A7EBB" joinstyle="round" endarrow="open"/>
                <v:imagedata o:title=""/>
                <o:lock v:ext="edit" aspectratio="f"/>
              </v:shape>
            </w:pict>
          </mc:Fallback>
        </mc:AlternateContent>
      </w:r>
      <w:r>
        <w:rPr>
          <w:rFonts w:ascii="Times New Roman" w:hAnsi="Times New Roman" w:eastAsia="宋体" w:cs="Times New Roman"/>
          <w:szCs w:val="20"/>
          <w:highlight w:val="none"/>
        </w:rPr>
        <mc:AlternateContent>
          <mc:Choice Requires="wps">
            <w:drawing>
              <wp:anchor distT="0" distB="0" distL="114300" distR="114300" simplePos="0" relativeHeight="251664384" behindDoc="0" locked="0" layoutInCell="1" allowOverlap="1">
                <wp:simplePos x="0" y="0"/>
                <wp:positionH relativeFrom="column">
                  <wp:posOffset>2018030</wp:posOffset>
                </wp:positionH>
                <wp:positionV relativeFrom="paragraph">
                  <wp:posOffset>77470</wp:posOffset>
                </wp:positionV>
                <wp:extent cx="767715" cy="551815"/>
                <wp:effectExtent l="4445" t="5080" r="8890" b="14605"/>
                <wp:wrapNone/>
                <wp:docPr id="17" name="矩形 17"/>
                <wp:cNvGraphicFramePr/>
                <a:graphic xmlns:a="http://schemas.openxmlformats.org/drawingml/2006/main">
                  <a:graphicData uri="http://schemas.microsoft.com/office/word/2010/wordprocessingShape">
                    <wps:wsp>
                      <wps:cNvSpPr>
                        <a:spLocks noChangeArrowheads="true"/>
                      </wps:cNvSpPr>
                      <wps:spPr bwMode="auto">
                        <a:xfrm>
                          <a:off x="0" y="0"/>
                          <a:ext cx="767715" cy="551815"/>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党员大会审议</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158.9pt;margin-top:6.1pt;height:43.45pt;width:60.45pt;z-index:251664384;mso-width-relative:page;mso-height-relative:page;" fillcolor="#FFFFFF" filled="t" stroked="t" coordsize="21600,21600" o:gfxdata="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Nk7WFTXAAAACQEAAA8AAAAAAAAAAQAgAAAAOAAAAGRycy9kb3ducmV2&#10;LnhtbFBLAQIUABQAAAAIAIdO4kDw7juAIAIAADcEAAAOAAAAAAAAAAEAIAAAADwBAABkcnMvZTJv&#10;RG9jLnhtbFBLBQYAAAAABgAGAFkBAADOBQ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党员大会审议</w:t>
                      </w:r>
                    </w:p>
                  </w:txbxContent>
                </v:textbox>
              </v:rect>
            </w:pict>
          </mc:Fallback>
        </mc:AlternateContent>
      </w:r>
    </w:p>
    <w:p>
      <w:pPr>
        <w:ind w:firstLine="480"/>
        <w:rPr>
          <w:rFonts w:ascii="Times New Roman" w:hAnsi="Times New Roman" w:eastAsia="宋体" w:cs="Times New Roman"/>
          <w:szCs w:val="20"/>
          <w:highlight w:val="none"/>
        </w:rPr>
      </w:pPr>
      <w:r>
        <w:rPr>
          <w:rFonts w:ascii="Times New Roman" w:hAnsi="Times New Roman" w:eastAsia="宋体" w:cs="Times New Roman"/>
          <w:szCs w:val="20"/>
          <w:highlight w:val="none"/>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180975</wp:posOffset>
                </wp:positionV>
                <wp:extent cx="888365" cy="353060"/>
                <wp:effectExtent l="5080" t="4445" r="20955" b="23495"/>
                <wp:wrapNone/>
                <wp:docPr id="15" name="矩形 15"/>
                <wp:cNvGraphicFramePr/>
                <a:graphic xmlns:a="http://schemas.openxmlformats.org/drawingml/2006/main">
                  <a:graphicData uri="http://schemas.microsoft.com/office/word/2010/wordprocessingShape">
                    <wps:wsp>
                      <wps:cNvSpPr>
                        <a:spLocks noChangeArrowheads="true"/>
                      </wps:cNvSpPr>
                      <wps:spPr bwMode="auto">
                        <a:xfrm>
                          <a:off x="0" y="0"/>
                          <a:ext cx="888365" cy="353060"/>
                        </a:xfrm>
                        <a:prstGeom prst="rect">
                          <a:avLst/>
                        </a:prstGeom>
                        <a:solidFill>
                          <a:srgbClr val="FFFFFF"/>
                        </a:solidFill>
                        <a:ln w="9525">
                          <a:solidFill>
                            <a:srgbClr val="000000"/>
                          </a:solidFill>
                          <a:miter lim="800000"/>
                        </a:ln>
                      </wps:spPr>
                      <wps:txbx>
                        <w:txbxContent>
                          <w:p>
                            <w:pPr>
                              <w:rPr>
                                <w:rFonts w:ascii="Times New Roman" w:hAnsi="Times New Roman" w:eastAsia="宋体" w:cs="Times New Roman"/>
                                <w:szCs w:val="20"/>
                              </w:rPr>
                            </w:pPr>
                            <w:r>
                              <w:rPr>
                                <w:rFonts w:hint="eastAsia" w:ascii="Times New Roman" w:hAnsi="Times New Roman" w:eastAsia="宋体" w:cs="Times New Roman"/>
                                <w:szCs w:val="20"/>
                              </w:rPr>
                              <w:t>监事会审核</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5.25pt;margin-top:14.25pt;height:27.8pt;width:69.95pt;z-index:251665408;mso-width-relative:page;mso-height-relative:page;" fillcolor="#FFFFFF" filled="t" stroked="t" coordsize="21600,21600" o:gfxdata="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Y21V41wAAAAgBAAAPAAAAAAAAAAEAIAAAADgAAABkcnMvZG93bnJl&#10;di54bWxQSwECFAAUAAAACACHTuJAD8L5VCECAAA3BAAADgAAAAAAAAABACAAAAA8AQAAZHJzL2Uy&#10;b0RvYy54bWxQSwUGAAAAAAYABgBZAQAAzwUAAAAA&#10;">
                <v:fill on="t" focussize="0,0"/>
                <v:stroke color="#000000" miterlimit="8" joinstyle="miter"/>
                <v:imagedata o:title=""/>
                <o:lock v:ext="edit" aspectratio="f"/>
                <v:textbox>
                  <w:txbxContent>
                    <w:p>
                      <w:pPr>
                        <w:rPr>
                          <w:rFonts w:ascii="Times New Roman" w:hAnsi="Times New Roman" w:eastAsia="宋体" w:cs="Times New Roman"/>
                          <w:szCs w:val="20"/>
                        </w:rPr>
                      </w:pPr>
                      <w:r>
                        <w:rPr>
                          <w:rFonts w:hint="eastAsia" w:ascii="Times New Roman" w:hAnsi="Times New Roman" w:eastAsia="宋体" w:cs="Times New Roman"/>
                          <w:szCs w:val="20"/>
                        </w:rPr>
                        <w:t>监事会审核</w:t>
                      </w:r>
                    </w:p>
                  </w:txbxContent>
                </v:textbox>
              </v:rect>
            </w:pict>
          </mc:Fallback>
        </mc:AlternateContent>
      </w:r>
    </w:p>
    <w:p>
      <w:pPr>
        <w:ind w:firstLine="480"/>
        <w:rPr>
          <w:rFonts w:ascii="Times New Roman" w:hAnsi="Times New Roman" w:eastAsia="宋体" w:cs="Times New Roman"/>
          <w:szCs w:val="20"/>
          <w:highlight w:val="none"/>
        </w:rPr>
      </w:pPr>
    </w:p>
    <w:p>
      <w:pPr>
        <w:ind w:firstLine="420"/>
        <w:rPr>
          <w:rFonts w:ascii="Times New Roman" w:hAnsi="Times New Roman" w:eastAsia="宋体" w:cs="Times New Roman"/>
          <w:szCs w:val="20"/>
          <w:highlight w:val="none"/>
        </w:rPr>
      </w:pPr>
    </w:p>
    <w:p>
      <w:pPr>
        <w:spacing w:line="578" w:lineRule="exact"/>
        <w:ind w:right="0" w:rightChars="0" w:firstLine="0" w:firstLineChars="0"/>
        <w:rPr>
          <w:rFonts w:hint="eastAsia" w:ascii="Times New Roman" w:hAnsi="Times New Roman" w:eastAsia="仿宋_GB2312" w:cs="Times New Roman"/>
          <w:sz w:val="32"/>
          <w:szCs w:val="32"/>
          <w:highlight w:val="none"/>
        </w:rPr>
      </w:pPr>
    </w:p>
    <w:sectPr>
      <w:footerReference r:id="rId4" w:type="default"/>
      <w:pgSz w:w="16838" w:h="11906" w:orient="landscape"/>
      <w:pgMar w:top="1800" w:right="1440" w:bottom="1800" w:left="1440" w:header="851" w:footer="992" w:gutter="0"/>
      <w:pgNumType w:fmt="numberInDash"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26"/>
    <w:rsid w:val="000103B4"/>
    <w:rsid w:val="000237DC"/>
    <w:rsid w:val="000A4009"/>
    <w:rsid w:val="000A5DC3"/>
    <w:rsid w:val="000E5346"/>
    <w:rsid w:val="000E7BA0"/>
    <w:rsid w:val="00115E41"/>
    <w:rsid w:val="00184CE7"/>
    <w:rsid w:val="001C3997"/>
    <w:rsid w:val="001E6ECD"/>
    <w:rsid w:val="00251DDA"/>
    <w:rsid w:val="002C7FEA"/>
    <w:rsid w:val="002F540F"/>
    <w:rsid w:val="00371832"/>
    <w:rsid w:val="0038386E"/>
    <w:rsid w:val="003A77B2"/>
    <w:rsid w:val="003C6F04"/>
    <w:rsid w:val="003C70BB"/>
    <w:rsid w:val="003F21A6"/>
    <w:rsid w:val="003F7159"/>
    <w:rsid w:val="004114C5"/>
    <w:rsid w:val="00424226"/>
    <w:rsid w:val="00425F08"/>
    <w:rsid w:val="004423E8"/>
    <w:rsid w:val="00446A24"/>
    <w:rsid w:val="00485779"/>
    <w:rsid w:val="00487400"/>
    <w:rsid w:val="004A755F"/>
    <w:rsid w:val="004C50F7"/>
    <w:rsid w:val="004E650E"/>
    <w:rsid w:val="00543EF1"/>
    <w:rsid w:val="00550324"/>
    <w:rsid w:val="00552E90"/>
    <w:rsid w:val="005A10E8"/>
    <w:rsid w:val="005E0116"/>
    <w:rsid w:val="005E2709"/>
    <w:rsid w:val="006226BE"/>
    <w:rsid w:val="00634EA7"/>
    <w:rsid w:val="00650526"/>
    <w:rsid w:val="00663057"/>
    <w:rsid w:val="00693575"/>
    <w:rsid w:val="006B2C14"/>
    <w:rsid w:val="006C40D3"/>
    <w:rsid w:val="00710705"/>
    <w:rsid w:val="00767DAF"/>
    <w:rsid w:val="007955D7"/>
    <w:rsid w:val="007A21D0"/>
    <w:rsid w:val="007C2D99"/>
    <w:rsid w:val="008508D9"/>
    <w:rsid w:val="0088680B"/>
    <w:rsid w:val="00896341"/>
    <w:rsid w:val="0093453D"/>
    <w:rsid w:val="00946096"/>
    <w:rsid w:val="00A00161"/>
    <w:rsid w:val="00A13169"/>
    <w:rsid w:val="00A57E44"/>
    <w:rsid w:val="00A739AF"/>
    <w:rsid w:val="00A83CD4"/>
    <w:rsid w:val="00AE1942"/>
    <w:rsid w:val="00AF5944"/>
    <w:rsid w:val="00B54DBE"/>
    <w:rsid w:val="00B9333F"/>
    <w:rsid w:val="00BA652F"/>
    <w:rsid w:val="00BB5E6C"/>
    <w:rsid w:val="00BD4642"/>
    <w:rsid w:val="00BF7258"/>
    <w:rsid w:val="00C21915"/>
    <w:rsid w:val="00C54875"/>
    <w:rsid w:val="00C62E5C"/>
    <w:rsid w:val="00CA5B11"/>
    <w:rsid w:val="00CC05F7"/>
    <w:rsid w:val="00D01D7B"/>
    <w:rsid w:val="00D50341"/>
    <w:rsid w:val="00D94E1E"/>
    <w:rsid w:val="00DA4114"/>
    <w:rsid w:val="00DD0013"/>
    <w:rsid w:val="00DE1807"/>
    <w:rsid w:val="00E47C16"/>
    <w:rsid w:val="00E63DC3"/>
    <w:rsid w:val="00EF065D"/>
    <w:rsid w:val="00F31FCB"/>
    <w:rsid w:val="00F37216"/>
    <w:rsid w:val="00F735FA"/>
    <w:rsid w:val="00FA089C"/>
    <w:rsid w:val="00FD0019"/>
    <w:rsid w:val="0CFE9ADE"/>
    <w:rsid w:val="2DEBAC74"/>
    <w:rsid w:val="3DD7AEFD"/>
    <w:rsid w:val="5AFFB965"/>
    <w:rsid w:val="5DFB1855"/>
    <w:rsid w:val="5F5B11F2"/>
    <w:rsid w:val="5FDF2C2B"/>
    <w:rsid w:val="6DBD83DB"/>
    <w:rsid w:val="72EF3DCD"/>
    <w:rsid w:val="73FFCA7F"/>
    <w:rsid w:val="77FF5FCE"/>
    <w:rsid w:val="7AFD0C13"/>
    <w:rsid w:val="7B6F30BC"/>
    <w:rsid w:val="7B7DBDF6"/>
    <w:rsid w:val="7BFF28DA"/>
    <w:rsid w:val="7BFFB9B7"/>
    <w:rsid w:val="7CFF24B2"/>
    <w:rsid w:val="7DDE6E47"/>
    <w:rsid w:val="7DFD3A37"/>
    <w:rsid w:val="7FDBD6C5"/>
    <w:rsid w:val="7FEC09A9"/>
    <w:rsid w:val="7FFF2C0B"/>
    <w:rsid w:val="95DEB602"/>
    <w:rsid w:val="9BBE28E8"/>
    <w:rsid w:val="9E1DDE32"/>
    <w:rsid w:val="9F7AEAA1"/>
    <w:rsid w:val="AFEAC9AF"/>
    <w:rsid w:val="B7ABE101"/>
    <w:rsid w:val="BFBB9F26"/>
    <w:rsid w:val="D37F0C77"/>
    <w:rsid w:val="D7956013"/>
    <w:rsid w:val="DEFF9ECC"/>
    <w:rsid w:val="DFDFDA29"/>
    <w:rsid w:val="DFEDCA36"/>
    <w:rsid w:val="E5FFAAFB"/>
    <w:rsid w:val="EDBFCD5A"/>
    <w:rsid w:val="EF9B16ED"/>
    <w:rsid w:val="EFD9040C"/>
    <w:rsid w:val="F5F3C256"/>
    <w:rsid w:val="F6EEC310"/>
    <w:rsid w:val="F737D273"/>
    <w:rsid w:val="F7FA3A85"/>
    <w:rsid w:val="F95A25DA"/>
    <w:rsid w:val="F9FFCD51"/>
    <w:rsid w:val="FD338641"/>
    <w:rsid w:val="FD5B8396"/>
    <w:rsid w:val="FDFFF8E1"/>
    <w:rsid w:val="FE72EFBE"/>
    <w:rsid w:val="FEAF2110"/>
    <w:rsid w:val="FEFB8C91"/>
    <w:rsid w:val="FF6F81B4"/>
    <w:rsid w:val="FFCFA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框文本 Char"/>
    <w:basedOn w:val="8"/>
    <w:link w:val="3"/>
    <w:semiHidden/>
    <w:qFormat/>
    <w:uiPriority w:val="99"/>
    <w:rPr>
      <w:sz w:val="18"/>
      <w:szCs w:val="18"/>
    </w:rPr>
  </w:style>
  <w:style w:type="character" w:customStyle="1" w:styleId="11">
    <w:name w:val="批注文字 Char"/>
    <w:basedOn w:val="8"/>
    <w:link w:val="2"/>
    <w:semiHidden/>
    <w:qFormat/>
    <w:uiPriority w:val="99"/>
  </w:style>
  <w:style w:type="character" w:customStyle="1" w:styleId="12">
    <w:name w:val="批注主题 Char"/>
    <w:basedOn w:val="11"/>
    <w:link w:val="6"/>
    <w:semiHidden/>
    <w:qFormat/>
    <w:uiPriority w:val="99"/>
    <w:rPr>
      <w:b/>
      <w:bCs/>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381</Words>
  <Characters>2174</Characters>
  <Lines>18</Lines>
  <Paragraphs>5</Paragraphs>
  <TotalTime>19</TotalTime>
  <ScaleCrop>false</ScaleCrop>
  <LinksUpToDate>false</LinksUpToDate>
  <CharactersWithSpaces>2550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lenovo</dc:creator>
  <cp:lastModifiedBy>uos</cp:lastModifiedBy>
  <cp:lastPrinted>2022-04-18T17:51:00Z</cp:lastPrinted>
  <dcterms:modified xsi:type="dcterms:W3CDTF">2026-01-12T10:49:19Z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