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承诺书</w:t>
      </w: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shd w:val="clear" w:fill="FFFFFF"/>
        </w:rPr>
        <w:t>本人 </w:t>
      </w:r>
      <w:r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shd w:val="clear" w:fill="FFFFFF"/>
        </w:rPr>
        <w:t>，身份证号：</w:t>
      </w:r>
      <w:r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shd w:val="clear" w:fill="FFFFFF"/>
        </w:rPr>
        <w:t>，现申请 </w:t>
      </w:r>
      <w:r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2026南繁小院专项资金补助，</w:t>
      </w:r>
      <w:r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shd w:val="clear" w:fill="FFFFFF"/>
        </w:rPr>
        <w:t>本人郑重承诺：所提交的全部申请材料真实、有效，无虚假、隐瞒。获得资金后，将严格按照申请用途使用，不挪作他用。自觉接受贵单位及相关部门的审核、监督和检查。如发现不符合条件或有违规行为，愿意主动全额退回已发放资金，并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shd w:val="clear" w:fill="FFFFFF"/>
        </w:rPr>
        <w:t>特此承诺。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4150" w:leftChars="1976" w:right="0" w:firstLine="0" w:firstLineChars="0"/>
        <w:jc w:val="left"/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承诺人（签字并按手印）：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  <w:r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 年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 xml:space="preserve">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4150" w:leftChars="1976" w:right="0" w:firstLine="0" w:firstLineChars="0"/>
        <w:jc w:val="left"/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4150" w:leftChars="1976" w:right="0" w:firstLine="0" w:firstLineChars="0"/>
        <w:jc w:val="left"/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/>
        <w:jc w:val="left"/>
        <w:rPr>
          <w:rFonts w:hint="eastAsia" w:ascii="仿宋" w:hAnsi="仿宋" w:eastAsia="仿宋" w:cs="仿宋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spacing w:line="560" w:lineRule="exact"/>
        <w:jc w:val="center"/>
        <w:rPr>
          <w:rFonts w:hint="eastAsia" w:eastAsia="仿宋"/>
          <w:sz w:val="24"/>
        </w:rPr>
      </w:pPr>
      <w:r>
        <w:rPr>
          <w:rFonts w:hint="eastAsia" w:eastAsia="仿宋"/>
          <w:sz w:val="24"/>
        </w:rPr>
        <w:t>注：承诺书一式</w:t>
      </w:r>
      <w:r>
        <w:rPr>
          <w:rFonts w:hint="eastAsia" w:eastAsia="仿宋"/>
          <w:sz w:val="24"/>
          <w:lang w:val="en-US" w:eastAsia="zh-CN"/>
        </w:rPr>
        <w:t>贰</w:t>
      </w:r>
      <w:r>
        <w:rPr>
          <w:rFonts w:hint="eastAsia" w:eastAsia="仿宋"/>
          <w:sz w:val="24"/>
        </w:rPr>
        <w:t>份，承诺单位、</w:t>
      </w:r>
      <w:r>
        <w:rPr>
          <w:rFonts w:hint="eastAsia" w:eastAsia="仿宋"/>
          <w:sz w:val="24"/>
          <w:lang w:val="en-US" w:eastAsia="zh-CN"/>
        </w:rPr>
        <w:t>市农业农村局</w:t>
      </w:r>
      <w:r>
        <w:rPr>
          <w:rFonts w:hint="eastAsia" w:eastAsia="仿宋"/>
          <w:sz w:val="24"/>
        </w:rPr>
        <w:t>主管部门各留一份。</w:t>
      </w:r>
    </w:p>
    <w:p>
      <w:pPr>
        <w:jc w:val="left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bookmarkStart w:id="0" w:name="_GoBack"/>
      <w:bookmarkEnd w:id="0"/>
    </w:p>
    <w:sectPr>
      <w:pgSz w:w="11906" w:h="16838"/>
      <w:pgMar w:top="2154" w:right="1474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A491E"/>
    <w:rsid w:val="10D13ABD"/>
    <w:rsid w:val="110C1A65"/>
    <w:rsid w:val="1B7A491E"/>
    <w:rsid w:val="43DD513D"/>
    <w:rsid w:val="7C01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2026-04-08T00:56:00Z</dcterms:created>
  <dc:creator>Administrator</dc:creator>
  <cp:lastModifiedBy>Administrator</cp:lastModifiedBy>
  <dcterms:modified xsi:type="dcterms:W3CDTF">2026-04-08T02:00:17Z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