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0F0A1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</w:rPr>
        <w:t>三亚市202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  <w:lang w:eastAsia="zh-CN"/>
        </w:rPr>
        <w:t>生猪出栏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</w:rPr>
        <w:t>补贴申请审批表</w:t>
      </w:r>
    </w:p>
    <w:bookmarkEnd w:id="0"/>
    <w:tbl>
      <w:tblPr>
        <w:tblStyle w:val="3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226"/>
        <w:gridCol w:w="772"/>
        <w:gridCol w:w="1045"/>
        <w:gridCol w:w="1648"/>
        <w:gridCol w:w="412"/>
        <w:gridCol w:w="1157"/>
        <w:gridCol w:w="1170"/>
        <w:gridCol w:w="1991"/>
      </w:tblGrid>
      <w:tr w14:paraId="3804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28B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36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申请人或单位</w:t>
            </w:r>
          </w:p>
          <w:p w14:paraId="5CA0C3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（手印或盖章）</w:t>
            </w:r>
          </w:p>
        </w:tc>
        <w:tc>
          <w:tcPr>
            <w:tcW w:w="4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A9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0D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法人或</w:t>
            </w:r>
          </w:p>
          <w:p w14:paraId="17EA56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71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3B5C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402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85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身份证号或统一</w:t>
            </w:r>
          </w:p>
          <w:p w14:paraId="51D9EC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社会信用代码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CF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B3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11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536B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5D2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918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B47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1F5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9D8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44F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E4E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4C6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养殖地址</w:t>
            </w:r>
          </w:p>
        </w:tc>
        <w:tc>
          <w:tcPr>
            <w:tcW w:w="74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0FF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</w:t>
            </w:r>
          </w:p>
        </w:tc>
      </w:tr>
      <w:tr w14:paraId="7DDE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AAB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545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（头）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78A7820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2A9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是否有能繁母猪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3843"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C4E0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14E533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审批情况</w:t>
            </w:r>
          </w:p>
        </w:tc>
        <w:tc>
          <w:tcPr>
            <w:tcW w:w="942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0719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审批意见：</w:t>
            </w:r>
          </w:p>
          <w:p w14:paraId="45BAF00C">
            <w:pPr>
              <w:widowControl/>
              <w:spacing w:line="0" w:lineRule="atLeas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现场核查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该养殖场户符合出栏补贴必要条件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同意按生猪实际出栏数量给予补贴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。</w:t>
            </w:r>
          </w:p>
          <w:p w14:paraId="0968BDAF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该栏首次申请填报。</w:t>
            </w:r>
          </w:p>
          <w:p w14:paraId="2D5D06A7">
            <w:pPr>
              <w:widowControl/>
              <w:spacing w:line="0" w:lineRule="atLeast"/>
              <w:ind w:firstLine="1365" w:firstLineChars="65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   单位(盖章)：</w:t>
            </w:r>
          </w:p>
          <w:p w14:paraId="336AF752">
            <w:pPr>
              <w:spacing w:line="0" w:lineRule="atLeast"/>
              <w:ind w:right="105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审核人：                   负责人：                                202  年    月    日</w:t>
            </w:r>
          </w:p>
        </w:tc>
      </w:tr>
      <w:tr w14:paraId="1985B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602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核实补贴情况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326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eastAsia="zh-CN"/>
              </w:rPr>
              <w:t>截至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eastAsia="zh-CN"/>
              </w:rPr>
              <w:t>生猪出栏数量（头）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B22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C53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人员</w:t>
            </w:r>
          </w:p>
          <w:p w14:paraId="3CBCF16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CB8A">
            <w:pPr>
              <w:widowControl/>
              <w:spacing w:after="156" w:afterLines="50"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22D7A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61AE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24E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  <w:t>补贴标准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3F20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BBE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  <w:lang w:eastAsia="zh-CN"/>
              </w:rPr>
              <w:t>本（第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  <w:lang w:eastAsia="zh-CN"/>
              </w:rPr>
              <w:t>）批次出栏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</w:rPr>
              <w:t>补贴数量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  <w:lang w:eastAsia="zh-CN"/>
              </w:rPr>
              <w:t>（头）</w:t>
            </w: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B796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D60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ECF1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EB1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本批次补贴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0E9A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佰      拾      万      仟      佰      拾      元，¥           元。</w:t>
            </w:r>
          </w:p>
        </w:tc>
      </w:tr>
      <w:tr w14:paraId="6E33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92BB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5C5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补贴对象确认（手印或盖章）</w:t>
            </w:r>
          </w:p>
        </w:tc>
        <w:tc>
          <w:tcPr>
            <w:tcW w:w="6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32F2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106B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548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E0F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意见：</w:t>
            </w:r>
          </w:p>
          <w:p w14:paraId="16E42C5F">
            <w:pPr>
              <w:rPr>
                <w:rFonts w:hint="eastAsia"/>
                <w:color w:val="auto"/>
              </w:rPr>
            </w:pPr>
          </w:p>
          <w:p w14:paraId="1B8B75C3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6B98964F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5F5C2868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0C63B7A9">
            <w:pPr>
              <w:widowControl/>
              <w:tabs>
                <w:tab w:val="left" w:pos="5936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单位(盖章)：</w:t>
            </w:r>
          </w:p>
          <w:p w14:paraId="51096869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审核人：                   负责人：                                202  年    月    日</w:t>
            </w:r>
          </w:p>
        </w:tc>
      </w:tr>
    </w:tbl>
    <w:p w14:paraId="0A9A8A46">
      <w:pPr>
        <w:tabs>
          <w:tab w:val="left" w:pos="4500"/>
          <w:tab w:val="left" w:pos="8100"/>
        </w:tabs>
        <w:spacing w:before="156" w:beforeLines="50" w:line="240" w:lineRule="exact"/>
        <w:ind w:left="526" w:hanging="526" w:hangingChars="294"/>
        <w:rPr>
          <w:rFonts w:hint="eastAsia" w:ascii="仿宋_GB2312" w:hAnsi="仿宋_GB2312" w:eastAsia="仿宋_GB2312" w:cs="仿宋_GB2312"/>
          <w:color w:val="auto"/>
          <w:spacing w:val="-16"/>
          <w:szCs w:val="21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6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1.提供申报材料包括：项目申报审批表，申请人身份证或营业执照、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社会保障卡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或银行开户证复印件，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粪污资源化利用设施照片或协议，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其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它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有关材料。所有材料加盖手印或公章确认。</w:t>
      </w:r>
    </w:p>
    <w:p w14:paraId="6DEF0A50">
      <w:pPr>
        <w:tabs>
          <w:tab w:val="left" w:pos="4500"/>
          <w:tab w:val="left" w:pos="8100"/>
        </w:tabs>
        <w:spacing w:line="240" w:lineRule="exact"/>
        <w:ind w:left="552" w:leftChars="178" w:hanging="178" w:hangingChars="100"/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2.提供验收材料包括：猪苗购买检疫合格证明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或能繁母猪存栏承诺书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出栏产地检疫合格证明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</w:rPr>
        <w:t>其它有关材料。</w:t>
      </w:r>
    </w:p>
    <w:p w14:paraId="6A267745">
      <w:pPr>
        <w:keepNext w:val="0"/>
        <w:keepLines w:val="0"/>
        <w:pageBreakBefore w:val="0"/>
        <w:widowControl w:val="0"/>
        <w:tabs>
          <w:tab w:val="left" w:pos="450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56" w:firstLineChars="200"/>
        <w:textAlignment w:val="auto"/>
        <w:outlineLvl w:val="9"/>
        <w:rPr>
          <w:rFonts w:hint="default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  <w:lang w:val="en-US" w:eastAsia="zh-CN"/>
        </w:rPr>
        <w:t>3.本表打印一式三份，其中一份作为报账凭证、一份区农业农村局留存、一份申请人留存。</w:t>
      </w:r>
    </w:p>
    <w:p w14:paraId="795C6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7665B"/>
    <w:rsid w:val="15E7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2026-03-12T01:48:00Z</dcterms:created>
  <dc:creator>沁·玲珑Julia</dc:creator>
  <cp:lastModifiedBy>沁·玲珑Julia</cp:lastModifiedBy>
  <dcterms:modified xsi:type="dcterms:W3CDTF">2026-03-12T01:48:44Z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38767B0415CA4DA0A97E941AB902326C_11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