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3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5055"/>
        <w:gridCol w:w="2685"/>
        <w:gridCol w:w="2400"/>
        <w:gridCol w:w="2122"/>
      </w:tblGrid>
      <w:tr w14:paraId="6260D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13147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30C6405B">
            <w:pPr>
              <w:keepNext w:val="0"/>
              <w:keepLines w:val="0"/>
              <w:widowControl/>
              <w:suppressLineNumbers w:val="0"/>
              <w:spacing w:line="578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52"/>
                <w:szCs w:val="52"/>
                <w:lang w:val="en-US" w:eastAsia="zh-CN" w:bidi="ar"/>
              </w:rPr>
              <w:t>发放对象名单及补贴（奖励）金额</w:t>
            </w:r>
            <w:bookmarkEnd w:id="0"/>
          </w:p>
        </w:tc>
      </w:tr>
      <w:tr w14:paraId="3463E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8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4B176">
            <w:pPr>
              <w:keepNext w:val="0"/>
              <w:keepLines w:val="0"/>
              <w:widowControl/>
              <w:suppressLineNumbers w:val="0"/>
              <w:spacing w:line="578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0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15A0C">
            <w:pPr>
              <w:keepNext w:val="0"/>
              <w:keepLines w:val="0"/>
              <w:widowControl/>
              <w:suppressLineNumbers w:val="0"/>
              <w:spacing w:line="578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申请单位</w:t>
            </w:r>
          </w:p>
        </w:tc>
        <w:tc>
          <w:tcPr>
            <w:tcW w:w="26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EAB00">
            <w:pPr>
              <w:keepNext w:val="0"/>
              <w:keepLines w:val="0"/>
              <w:widowControl/>
              <w:suppressLineNumbers w:val="0"/>
              <w:spacing w:line="578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奖补类型</w:t>
            </w:r>
          </w:p>
        </w:tc>
        <w:tc>
          <w:tcPr>
            <w:tcW w:w="2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0D51C">
            <w:pPr>
              <w:keepNext w:val="0"/>
              <w:keepLines w:val="0"/>
              <w:widowControl/>
              <w:suppressLineNumbers w:val="0"/>
              <w:spacing w:line="578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补贴金额</w:t>
            </w:r>
          </w:p>
        </w:tc>
        <w:tc>
          <w:tcPr>
            <w:tcW w:w="21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BE03B">
            <w:pPr>
              <w:keepNext w:val="0"/>
              <w:keepLines w:val="0"/>
              <w:widowControl/>
              <w:suppressLineNumbers w:val="0"/>
              <w:spacing w:line="578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18248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8AB6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C433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海南佳翔实业有限公司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4583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冷库新建补贴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A006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982964.62元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B36B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 w14:paraId="146B6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B6D5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1F84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海南威震水产食品供应链有限公司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B74E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冷库租用补贴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3863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8490.56元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619D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 w14:paraId="40E04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FDA3F">
            <w:pPr>
              <w:keepNext w:val="0"/>
              <w:keepLines w:val="0"/>
              <w:widowControl/>
              <w:suppressLineNumbers w:val="0"/>
              <w:spacing w:line="578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A7B71">
            <w:pPr>
              <w:keepNext w:val="0"/>
              <w:keepLines w:val="0"/>
              <w:widowControl/>
              <w:suppressLineNumbers w:val="0"/>
              <w:spacing w:line="578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31922">
            <w:pPr>
              <w:keepNext w:val="0"/>
              <w:keepLines w:val="0"/>
              <w:widowControl/>
              <w:suppressLineNumbers w:val="0"/>
              <w:spacing w:line="578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8BA5D">
            <w:pPr>
              <w:keepNext w:val="0"/>
              <w:keepLines w:val="0"/>
              <w:widowControl/>
              <w:suppressLineNumbers w:val="0"/>
              <w:spacing w:line="578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6E30D">
            <w:pPr>
              <w:keepNext w:val="0"/>
              <w:keepLines w:val="0"/>
              <w:widowControl/>
              <w:suppressLineNumbers w:val="0"/>
              <w:spacing w:line="578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2B40252E">
      <w:pPr>
        <w:wordWrap w:val="0"/>
        <w:spacing w:line="578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B20D646"/>
    <w:sectPr>
      <w:pgSz w:w="16838" w:h="11906" w:orient="landscape"/>
      <w:pgMar w:top="2098" w:right="1474" w:bottom="1984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57AEA"/>
    <w:rsid w:val="1CF5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2025-05-27T08:59:00Z</dcterms:created>
  <dc:creator>Mr kaka</dc:creator>
  <cp:lastModifiedBy>Mr kaka</cp:lastModifiedBy>
  <dcterms:modified xsi:type="dcterms:W3CDTF">2025-05-27T08:59:18Z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248DFC87EA1240238CDB376622715B11_11</vt:lpwstr>
  </property>
  <property fmtid="{D5CDD505-2E9C-101B-9397-08002B2CF9AE}" pid="4" name="KSOTemplateDocerSaveRecord">
    <vt:lpwstr>eyJoZGlkIjoiNjhiNDQyMWU3OTQzZmQ5NTg0NGM4MWFjNDVmN2YxMjEiLCJ1c2VySWQiOiIyODExMDM2MDcifQ==</vt:lpwstr>
  </property>
</Properties>
</file>