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0CBEF"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cs="Times New Roman"/>
          <w:b/>
          <w:color w:val="auto"/>
          <w:sz w:val="32"/>
          <w:szCs w:val="20"/>
          <w:lang w:val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20"/>
          <w:lang w:val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20"/>
        </w:rPr>
        <w:t>5</w:t>
      </w:r>
    </w:p>
    <w:p w14:paraId="30C594AF">
      <w:pPr>
        <w:autoSpaceDE w:val="0"/>
        <w:autoSpaceDN w:val="0"/>
        <w:adjustRightInd w:val="0"/>
        <w:snapToGrid w:val="0"/>
        <w:jc w:val="center"/>
        <w:outlineLvl w:val="0"/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lang w:val="en" w:eastAsia="zh-CN"/>
        </w:rPr>
        <w:t>202</w:t>
      </w:r>
      <w:r>
        <w:rPr>
          <w:rFonts w:hint="eastAsia" w:eastAsia="方正小标宋_GBK" w:cs="Times New Roman"/>
          <w:bCs/>
          <w:color w:val="auto"/>
          <w:sz w:val="36"/>
          <w:szCs w:val="2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lang w:val="zh-CN"/>
        </w:rPr>
        <w:t>年三亚市耕地地力保护补贴周报进度情况表</w:t>
      </w:r>
      <w:bookmarkEnd w:id="0"/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lang w:val="zh-CN"/>
        </w:rPr>
        <w:t>（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u w:val="single"/>
        </w:rPr>
        <w:t xml:space="preserve"> 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u w:val="single"/>
        </w:rPr>
        <w:t>月   日，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u w:val="single"/>
          <w:lang w:val="zh-CN"/>
        </w:rPr>
        <w:t>第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u w:val="single"/>
        </w:rPr>
        <w:t xml:space="preserve">  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u w:val="single"/>
          <w:lang w:val="zh-CN"/>
        </w:rPr>
        <w:t>期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lang w:val="zh-CN"/>
        </w:rPr>
        <w:t>）</w:t>
      </w:r>
    </w:p>
    <w:p w14:paraId="103D6820">
      <w:pPr>
        <w:autoSpaceDE w:val="0"/>
        <w:autoSpaceDN w:val="0"/>
        <w:jc w:val="left"/>
        <w:rPr>
          <w:rFonts w:hint="default" w:ascii="Times New Roman" w:hAnsi="Times New Roman" w:cs="Times New Roman"/>
          <w:bCs/>
          <w:color w:val="auto"/>
          <w:sz w:val="28"/>
          <w:szCs w:val="20"/>
          <w:lang w:val="zh-CN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0"/>
          <w:u w:val="single"/>
          <w:lang w:val="zh-CN"/>
        </w:rPr>
        <w:t>填报区</w:t>
      </w:r>
      <w:r>
        <w:rPr>
          <w:rFonts w:hint="default" w:ascii="Times New Roman" w:hAnsi="Times New Roman" w:cs="Times New Roman"/>
          <w:bCs/>
          <w:color w:val="auto"/>
          <w:sz w:val="28"/>
          <w:szCs w:val="20"/>
          <w:u w:val="single"/>
        </w:rPr>
        <w:t xml:space="preserve">：       </w:t>
      </w:r>
      <w:r>
        <w:rPr>
          <w:rFonts w:hint="default" w:ascii="Times New Roman" w:hAnsi="Times New Roman" w:cs="Times New Roman"/>
          <w:bCs/>
          <w:color w:val="auto"/>
          <w:sz w:val="28"/>
          <w:szCs w:val="2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Cs/>
          <w:color w:val="auto"/>
          <w:sz w:val="28"/>
          <w:szCs w:val="20"/>
          <w:u w:val="single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28"/>
          <w:szCs w:val="20"/>
          <w:u w:val="none"/>
          <w:lang w:val="zh-CN"/>
        </w:rPr>
        <w:t>（盖章）</w:t>
      </w:r>
    </w:p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96"/>
        <w:gridCol w:w="980"/>
        <w:gridCol w:w="1039"/>
        <w:gridCol w:w="909"/>
        <w:gridCol w:w="778"/>
        <w:gridCol w:w="750"/>
        <w:gridCol w:w="1226"/>
        <w:gridCol w:w="1226"/>
        <w:gridCol w:w="750"/>
        <w:gridCol w:w="1284"/>
        <w:gridCol w:w="793"/>
        <w:gridCol w:w="967"/>
        <w:gridCol w:w="636"/>
        <w:gridCol w:w="719"/>
        <w:gridCol w:w="829"/>
      </w:tblGrid>
      <w:tr w14:paraId="089F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5DB92CD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bidi="ar"/>
              </w:rPr>
              <w:t>区名称</w:t>
            </w:r>
          </w:p>
        </w:tc>
        <w:tc>
          <w:tcPr>
            <w:tcW w:w="99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4125755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全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享受补贴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 w:bidi="ar"/>
              </w:rPr>
              <w:t>村委会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、农场（个数）</w:t>
            </w:r>
          </w:p>
        </w:tc>
        <w:tc>
          <w:tcPr>
            <w:tcW w:w="9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4226E3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全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 w:bidi="ar"/>
              </w:rPr>
              <w:t>区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累计申报补贴面积（万亩）</w:t>
            </w:r>
          </w:p>
        </w:tc>
        <w:tc>
          <w:tcPr>
            <w:tcW w:w="10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7D36C24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申报发放补贴农户和职工（户）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711306C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实际到位工作经费（万元）</w:t>
            </w:r>
          </w:p>
        </w:tc>
        <w:tc>
          <w:tcPr>
            <w:tcW w:w="7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F5E23B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 w:bidi="ar"/>
              </w:rPr>
              <w:t>202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年下达资金</w:t>
            </w:r>
          </w:p>
          <w:p w14:paraId="4C7D0C39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90237B"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202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年前结余资金（万元）</w:t>
            </w:r>
          </w:p>
          <w:p w14:paraId="39DDFF4B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E151E72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测算本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 w:bidi="ar"/>
              </w:rPr>
              <w:t>地区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补贴标准（元/亩）</w:t>
            </w:r>
          </w:p>
        </w:tc>
        <w:tc>
          <w:tcPr>
            <w:tcW w:w="19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7E22D44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财政局申请拟发补贴及拟完成比例</w:t>
            </w:r>
          </w:p>
        </w:tc>
        <w:tc>
          <w:tcPr>
            <w:tcW w:w="20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D06A676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实际发放补贴及实际完成比例</w:t>
            </w:r>
          </w:p>
        </w:tc>
        <w:tc>
          <w:tcPr>
            <w:tcW w:w="23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C25591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  <w:lang w:val="zh-CN" w:eastAsia="zh-CN" w:bidi="ar"/>
              </w:rPr>
              <w:t>其中：水稻种植大户补贴情况</w:t>
            </w:r>
          </w:p>
        </w:tc>
        <w:tc>
          <w:tcPr>
            <w:tcW w:w="82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385AEEB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eastAsia="zh-CN" w:bidi="ar"/>
              </w:rPr>
              <w:t>备注</w:t>
            </w:r>
          </w:p>
        </w:tc>
      </w:tr>
      <w:tr w14:paraId="2A344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431F6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1F93CD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3BC55A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32C941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569A4B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117AB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12F2B5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8A289B5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5CC0B33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申请发放补贴（万元）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6B98D2D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占计划（%）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C319B11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实发到农户或职工卡中（万元）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2192AC4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bidi="ar"/>
              </w:rPr>
              <w:t>占计划（%）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44B09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  <w:t>面积（万亩）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31E4E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  <w:t>户数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143EFA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  <w:t>金额（万元）</w:t>
            </w:r>
          </w:p>
        </w:tc>
        <w:tc>
          <w:tcPr>
            <w:tcW w:w="82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9E6506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</w:tr>
      <w:tr w14:paraId="4D359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AEE0C62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3D3EAF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76DF58D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1E89A24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3AEA7FE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5D9C657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06E4BB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71EDD00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EBFF4F5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DA23210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30BDE8B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4281391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44CE2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6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015C9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A68AD4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21623D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</w:tr>
      <w:tr w14:paraId="43A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2D86713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42C297E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85AF29D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9C4AC12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C862597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6FC4B9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ED864EC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3A8DC7B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387EC6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D49469B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1572259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0E3D9D1">
            <w:pPr>
              <w:widowControl/>
              <w:spacing w:line="0" w:lineRule="atLeast"/>
              <w:jc w:val="center"/>
              <w:textAlignment w:val="top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1672D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6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56780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A8B06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A518D8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</w:tr>
      <w:tr w14:paraId="48158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CAE2F6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合    计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367647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F948CC8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6F98614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DA788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BB7A470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02A5583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E23699C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D2CC3C2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FD465C6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C9CB48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D3949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6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041C8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7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ABCA2F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  <w:tc>
          <w:tcPr>
            <w:tcW w:w="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5A9736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0"/>
                <w:lang w:val="zh-CN"/>
              </w:rPr>
            </w:pPr>
          </w:p>
        </w:tc>
      </w:tr>
    </w:tbl>
    <w:p w14:paraId="3FDBACEF">
      <w:pPr>
        <w:widowControl/>
        <w:adjustRightInd w:val="0"/>
        <w:snapToGrid w:val="0"/>
        <w:jc w:val="left"/>
        <w:rPr>
          <w:rFonts w:hint="default" w:ascii="Times New Roman" w:hAnsi="Times New Roman" w:cs="Times New Roman"/>
          <w:bCs/>
          <w:color w:val="auto"/>
          <w:szCs w:val="21"/>
        </w:rPr>
      </w:pPr>
    </w:p>
    <w:p w14:paraId="79E8B229">
      <w:pPr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注：按方案要求，建立周报制度，各区（生态区）</w:t>
      </w:r>
      <w:r>
        <w:rPr>
          <w:rFonts w:hint="default" w:ascii="Times New Roman" w:hAnsi="Times New Roman" w:cs="Times New Roman"/>
          <w:bCs/>
          <w:color w:val="auto"/>
          <w:szCs w:val="32"/>
        </w:rPr>
        <w:t>农业农村局于每周</w:t>
      </w:r>
      <w:r>
        <w:rPr>
          <w:rFonts w:hint="default" w:ascii="Times New Roman" w:hAnsi="Times New Roman" w:cs="Times New Roman"/>
          <w:bCs/>
          <w:color w:val="auto"/>
          <w:szCs w:val="32"/>
          <w:lang w:eastAsia="zh-CN"/>
        </w:rPr>
        <w:t>周</w:t>
      </w:r>
      <w:r>
        <w:rPr>
          <w:rFonts w:hint="eastAsia" w:cs="Times New Roman"/>
          <w:bCs/>
          <w:color w:val="auto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bCs/>
          <w:color w:val="auto"/>
          <w:szCs w:val="32"/>
        </w:rPr>
        <w:t>前填报本表（盖章）扫描发至</w:t>
      </w:r>
      <w:r>
        <w:rPr>
          <w:rFonts w:hint="default" w:ascii="Times New Roman" w:hAnsi="Times New Roman" w:cs="Times New Roman"/>
          <w:bCs/>
          <w:color w:val="auto"/>
          <w:szCs w:val="32"/>
          <w:lang w:eastAsia="zh-CN"/>
        </w:rPr>
        <w:t>市</w:t>
      </w:r>
      <w:r>
        <w:rPr>
          <w:rFonts w:hint="default" w:ascii="Times New Roman" w:hAnsi="Times New Roman" w:cs="Times New Roman"/>
          <w:bCs/>
          <w:color w:val="auto"/>
          <w:szCs w:val="32"/>
        </w:rPr>
        <w:t>农业农村</w:t>
      </w:r>
      <w:r>
        <w:rPr>
          <w:rFonts w:hint="default" w:ascii="Times New Roman" w:hAnsi="Times New Roman" w:cs="Times New Roman"/>
          <w:bCs/>
          <w:color w:val="auto"/>
          <w:szCs w:val="32"/>
          <w:lang w:eastAsia="zh-CN"/>
        </w:rPr>
        <w:t>局种植业和信息管理科</w:t>
      </w:r>
      <w:r>
        <w:rPr>
          <w:rFonts w:hint="eastAsia" w:cs="Times New Roman"/>
          <w:bCs/>
          <w:color w:val="auto"/>
          <w:szCs w:val="32"/>
          <w:lang w:eastAsia="zh-CN"/>
        </w:rPr>
        <w:t>杜昌绩海政通</w:t>
      </w:r>
      <w:r>
        <w:rPr>
          <w:rFonts w:hint="default" w:ascii="Times New Roman" w:hAnsi="Times New Roman" w:cs="Times New Roman"/>
          <w:bCs/>
          <w:color w:val="auto"/>
          <w:szCs w:val="21"/>
        </w:rPr>
        <w:t>；我局将于</w:t>
      </w:r>
      <w:r>
        <w:rPr>
          <w:rFonts w:hint="eastAsia" w:cs="Times New Roman"/>
          <w:bCs/>
          <w:color w:val="auto"/>
          <w:szCs w:val="21"/>
          <w:lang w:eastAsia="zh-CN"/>
        </w:rPr>
        <w:t>每月</w:t>
      </w:r>
      <w:r>
        <w:rPr>
          <w:rFonts w:hint="default" w:ascii="Times New Roman" w:hAnsi="Times New Roman" w:cs="Times New Roman"/>
          <w:bCs/>
          <w:color w:val="auto"/>
          <w:szCs w:val="21"/>
        </w:rPr>
        <w:t>排序并通报。  联系电话：88272632。</w:t>
      </w:r>
    </w:p>
    <w:p w14:paraId="7E7C1DC9">
      <w:pPr>
        <w:rPr>
          <w:rFonts w:hint="default" w:ascii="Times New Roman" w:hAnsi="Times New Roman" w:cs="Times New Roman"/>
          <w:bCs/>
          <w:color w:val="auto"/>
          <w:sz w:val="21"/>
          <w:szCs w:val="21"/>
          <w:lang w:eastAsia="zh-CN"/>
        </w:rPr>
      </w:pPr>
    </w:p>
    <w:p w14:paraId="5209392A">
      <w:pPr>
        <w:rPr>
          <w:rFonts w:hint="default" w:ascii="黑体" w:hAnsi="黑体" w:eastAsia="黑体" w:cs="黑体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填报人（联系电话）：     </w:t>
      </w:r>
      <w:r>
        <w:rPr>
          <w:rFonts w:hint="eastAsia" w:cs="Times New Roman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cs="Times New Roman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</w:t>
      </w:r>
      <w:r>
        <w:rPr>
          <w:rFonts w:hint="eastAsia" w:cs="Times New Roman"/>
          <w:bCs/>
          <w:color w:val="auto"/>
          <w:sz w:val="21"/>
          <w:szCs w:val="21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农业农村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eastAsia="zh-CN"/>
        </w:rPr>
        <w:t>部门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负责人（审核签名）： 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cs="Times New Roman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填报时间：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en" w:eastAsia="zh-CN"/>
        </w:rPr>
        <w:t>202</w:t>
      </w:r>
      <w:r>
        <w:rPr>
          <w:rFonts w:hint="eastAsia" w:cs="Times New Roman"/>
          <w:bCs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年 月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 xml:space="preserve"> 日</w:t>
      </w:r>
    </w:p>
    <w:p w14:paraId="265B0045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E1BFD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D6014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1D6014">
                    <w:pPr>
                      <w:pStyle w:val="2"/>
                      <w:jc w:val="center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23E8AB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83E57"/>
    <w:rsid w:val="053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2025-03-18T04:17:00Z</dcterms:created>
  <dc:creator>Mr kaka</dc:creator>
  <cp:lastModifiedBy>Mr kaka</cp:lastModifiedBy>
  <dcterms:modified xsi:type="dcterms:W3CDTF">2025-03-18T04:18:13Z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EF12A8354B004ECD88E5A723DB79DCB4_11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