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FF28">
      <w:pPr>
        <w:pStyle w:val="2"/>
        <w:widowControl/>
        <w:numPr>
          <w:ilvl w:val="0"/>
          <w:numId w:val="0"/>
        </w:numPr>
        <w:spacing w:line="580" w:lineRule="exact"/>
        <w:ind w:left="0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3F2D24D8">
      <w:pPr>
        <w:keepNext w:val="0"/>
        <w:keepLines w:val="0"/>
        <w:widowControl w:val="0"/>
        <w:suppressLineNumbers w:val="0"/>
        <w:spacing w:before="172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43434"/>
          <w:spacing w:val="0"/>
          <w:kern w:val="0"/>
          <w:sz w:val="44"/>
          <w:szCs w:val="44"/>
          <w:lang w:val="en-US" w:eastAsia="zh-CN" w:bidi="ar"/>
        </w:rPr>
        <w:t>2026年“海南鲜品”品牌目录申报表</w:t>
      </w:r>
    </w:p>
    <w:tbl>
      <w:tblPr>
        <w:tblStyle w:val="7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813"/>
        <w:gridCol w:w="1921"/>
        <w:gridCol w:w="1203"/>
        <w:gridCol w:w="1649"/>
        <w:gridCol w:w="1106"/>
        <w:gridCol w:w="428"/>
        <w:gridCol w:w="1348"/>
        <w:gridCol w:w="75"/>
        <w:gridCol w:w="560"/>
        <w:gridCol w:w="1254"/>
        <w:gridCol w:w="1248"/>
      </w:tblGrid>
      <w:tr w14:paraId="7A90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31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A9D971">
            <w:pPr>
              <w:keepNext w:val="0"/>
              <w:keepLines w:val="0"/>
              <w:widowControl w:val="0"/>
              <w:suppressLineNumbers w:val="0"/>
              <w:spacing w:before="15" w:beforeAutospacing="0" w:after="0" w:afterAutospacing="0"/>
              <w:ind w:left="157" w:right="152"/>
              <w:jc w:val="center"/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  <w:p w14:paraId="33CBECB3">
            <w:pPr>
              <w:keepNext w:val="0"/>
              <w:keepLines w:val="0"/>
              <w:widowControl w:val="0"/>
              <w:suppressLineNumbers w:val="0"/>
              <w:spacing w:before="15" w:beforeAutospacing="0" w:after="0" w:afterAutospacing="0"/>
              <w:ind w:left="157" w:right="152"/>
              <w:jc w:val="center"/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  <w:t>本</w:t>
            </w:r>
          </w:p>
          <w:p w14:paraId="74DFC2B7">
            <w:pPr>
              <w:keepNext w:val="0"/>
              <w:keepLines w:val="0"/>
              <w:widowControl w:val="0"/>
              <w:suppressLineNumbers w:val="0"/>
              <w:spacing w:before="15" w:beforeAutospacing="0" w:after="0" w:afterAutospacing="0"/>
              <w:ind w:left="157" w:right="15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eastAsia" w:ascii="黑体" w:hAnsi="黑体" w:eastAsia="黑体" w:cs="黑体"/>
                <w:w w:val="100"/>
                <w:kern w:val="0"/>
                <w:sz w:val="24"/>
                <w:szCs w:val="24"/>
                <w:lang w:val="en-US" w:eastAsia="zh-CN" w:bidi="ar"/>
              </w:rPr>
              <w:t>息</w:t>
            </w: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46E46D4A">
            <w:pPr>
              <w:keepNext w:val="0"/>
              <w:keepLines w:val="0"/>
              <w:widowControl w:val="0"/>
              <w:suppressLineNumbers w:val="0"/>
              <w:spacing w:before="15" w:beforeAutospacing="0" w:after="0" w:afterAutospacing="0"/>
              <w:ind w:left="157" w:leftChars="0" w:right="152" w:firstLine="0" w:firstLineChars="0"/>
              <w:jc w:val="center"/>
              <w:rPr>
                <w:rFonts w:hint="eastAsia" w:ascii="微软雅黑" w:hAnsi="微软雅黑" w:eastAsia="微软雅黑" w:cs="微软雅黑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6CD63051">
            <w:pPr>
              <w:keepNext w:val="0"/>
              <w:keepLines w:val="0"/>
              <w:widowControl w:val="0"/>
              <w:suppressLineNumbers w:val="0"/>
              <w:spacing w:before="247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企业名称</w:t>
            </w:r>
          </w:p>
        </w:tc>
        <w:tc>
          <w:tcPr>
            <w:tcW w:w="163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0120F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50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D04C71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/>
              <w:ind w:left="273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企业</w:t>
            </w:r>
          </w:p>
          <w:p w14:paraId="3AA7DD86">
            <w:pPr>
              <w:keepNext w:val="0"/>
              <w:keepLines w:val="0"/>
              <w:widowControl w:val="0"/>
              <w:suppressLineNumbers w:val="0"/>
              <w:spacing w:before="98" w:beforeAutospacing="0" w:after="0" w:afterAutospacing="0"/>
              <w:ind w:left="281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商标</w:t>
            </w:r>
          </w:p>
          <w:p w14:paraId="05F7E956">
            <w:pPr>
              <w:keepNext w:val="0"/>
              <w:keepLines w:val="0"/>
              <w:widowControl w:val="0"/>
              <w:suppressLineNumbers w:val="0"/>
              <w:spacing w:before="113" w:beforeAutospacing="0" w:after="0" w:afterAutospacing="0"/>
              <w:ind w:left="42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（logo）</w:t>
            </w:r>
          </w:p>
        </w:tc>
        <w:tc>
          <w:tcPr>
            <w:tcW w:w="1166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7C631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 w14:paraId="57C6A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4EE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461F6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24542F51">
            <w:pPr>
              <w:keepNext w:val="0"/>
              <w:keepLines w:val="0"/>
              <w:widowControl w:val="0"/>
              <w:suppressLineNumbers w:val="0"/>
              <w:spacing w:before="243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3"/>
                <w:szCs w:val="23"/>
                <w:lang w:val="en-US" w:eastAsia="zh-CN" w:bidi="ar"/>
              </w:rPr>
              <w:t>经营地址</w:t>
            </w:r>
          </w:p>
        </w:tc>
        <w:tc>
          <w:tcPr>
            <w:tcW w:w="163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89AF7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308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9B1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0B99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7CE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4057A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6E099877">
            <w:pPr>
              <w:keepNext w:val="0"/>
              <w:keepLines w:val="0"/>
              <w:widowControl w:val="0"/>
              <w:suppressLineNumbers w:val="0"/>
              <w:spacing w:before="244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社会信用代码</w:t>
            </w:r>
          </w:p>
        </w:tc>
        <w:tc>
          <w:tcPr>
            <w:tcW w:w="163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4AFFA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D97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01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E705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29F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45234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5406EDF4">
            <w:pPr>
              <w:keepNext w:val="0"/>
              <w:keepLines w:val="0"/>
              <w:widowControl w:val="0"/>
              <w:suppressLineNumbers w:val="0"/>
              <w:spacing w:before="243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3"/>
                <w:szCs w:val="23"/>
                <w:lang w:val="en-US" w:eastAsia="zh-CN" w:bidi="ar"/>
              </w:rPr>
              <w:t>联系人及电话</w:t>
            </w:r>
          </w:p>
        </w:tc>
        <w:tc>
          <w:tcPr>
            <w:tcW w:w="163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2A096E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E21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59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4DE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7" w:hRule="atLeast"/>
        </w:trPr>
        <w:tc>
          <w:tcPr>
            <w:tcW w:w="31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A4017B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156" w:right="152" w:firstLine="2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4"/>
                <w:w w:val="100"/>
                <w:kern w:val="0"/>
                <w:sz w:val="24"/>
                <w:szCs w:val="24"/>
                <w:lang w:val="en-US" w:eastAsia="zh-CN" w:bidi="ar"/>
              </w:rPr>
              <w:t>品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  <w:t>牌</w:t>
            </w:r>
            <w:r>
              <w:rPr>
                <w:rFonts w:hint="eastAsia" w:ascii="黑体" w:hAnsi="黑体" w:eastAsia="黑体" w:cs="黑体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标志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  <w:t>使</w:t>
            </w:r>
            <w:r>
              <w:rPr>
                <w:rFonts w:hint="eastAsia" w:ascii="黑体" w:hAnsi="黑体" w:eastAsia="黑体" w:cs="黑体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用</w:t>
            </w:r>
            <w:r>
              <w:rPr>
                <w:rFonts w:hint="eastAsia" w:ascii="黑体" w:hAnsi="黑体" w:eastAsia="黑体" w:cs="黑体"/>
                <w:spacing w:val="-30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lang w:val="en-US" w:eastAsia="zh-CN" w:bidi="ar"/>
              </w:rPr>
              <w:t>请</w:t>
            </w: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38E8562E">
            <w:pPr>
              <w:keepNext w:val="0"/>
              <w:keepLines w:val="0"/>
              <w:widowControl w:val="0"/>
              <w:suppressLineNumbers w:val="0"/>
              <w:spacing w:before="85" w:beforeAutospacing="0" w:after="0" w:afterAutospacing="0"/>
              <w:ind w:left="156" w:leftChars="0" w:right="152" w:firstLine="27" w:firstLineChars="0"/>
              <w:jc w:val="center"/>
              <w:rPr>
                <w:rFonts w:hint="eastAsia" w:ascii="微软雅黑" w:hAnsi="微软雅黑" w:eastAsia="微软雅黑" w:cs="微软雅黑"/>
                <w:spacing w:val="-24"/>
                <w:w w:val="94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5A022C0E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/>
              <w:ind w:left="343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企业介绍</w:t>
            </w:r>
          </w:p>
        </w:tc>
        <w:tc>
          <w:tcPr>
            <w:tcW w:w="3297" w:type="pct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60BCF7C">
            <w:pPr>
              <w:keepNext w:val="0"/>
              <w:keepLines w:val="0"/>
              <w:widowControl w:val="0"/>
              <w:suppressLineNumbers w:val="0"/>
              <w:spacing w:before="74" w:beforeAutospacing="0" w:after="0" w:afterAutospacing="0" w:line="302" w:lineRule="auto"/>
              <w:ind w:left="16" w:right="22" w:firstLine="10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包括但不限于成立时间、业务范围、经营规模、员工人数、设施</w:t>
            </w:r>
            <w:r>
              <w:rPr>
                <w:rFonts w:hint="eastAsia" w:ascii="仿宋" w:hAnsi="仿宋" w:eastAsia="仿宋" w:cs="仿宋"/>
                <w:spacing w:val="21"/>
                <w:kern w:val="0"/>
                <w:sz w:val="23"/>
                <w:szCs w:val="23"/>
                <w:lang w:val="en-US" w:eastAsia="zh-CN" w:bidi="ar"/>
              </w:rPr>
              <w:t>设备、效益分析等情况（500字以内）</w:t>
            </w:r>
          </w:p>
        </w:tc>
      </w:tr>
      <w:tr w14:paraId="44F25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3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BA6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31A52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68D3E778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 w:line="302" w:lineRule="auto"/>
              <w:ind w:left="341" w:right="204" w:hanging="102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资质认证和荣誉奖励</w:t>
            </w:r>
          </w:p>
        </w:tc>
        <w:tc>
          <w:tcPr>
            <w:tcW w:w="3297" w:type="pct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3838FAD1">
            <w:pPr>
              <w:keepNext w:val="0"/>
              <w:keepLines w:val="0"/>
              <w:widowControl w:val="0"/>
              <w:suppressLineNumbers w:val="0"/>
              <w:spacing w:before="74" w:beforeAutospacing="0" w:after="0" w:afterAutospacing="0" w:line="314" w:lineRule="auto"/>
              <w:ind w:left="492" w:right="3672" w:firstLine="14"/>
              <w:jc w:val="both"/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1.有机农产品认证或相关认证</w:t>
            </w:r>
          </w:p>
          <w:p w14:paraId="2319621E">
            <w:pPr>
              <w:keepNext w:val="0"/>
              <w:keepLines w:val="0"/>
              <w:widowControl w:val="0"/>
              <w:suppressLineNumbers w:val="0"/>
              <w:spacing w:before="74" w:beforeAutospacing="0" w:after="0" w:afterAutospacing="0" w:line="314" w:lineRule="auto"/>
              <w:ind w:left="492" w:right="3672" w:firstLine="14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2.……</w:t>
            </w:r>
          </w:p>
          <w:p w14:paraId="22485422">
            <w:pPr>
              <w:keepNext w:val="0"/>
              <w:keepLines w:val="0"/>
              <w:widowControl w:val="0"/>
              <w:suppressLineNumbers w:val="0"/>
              <w:spacing w:before="15" w:beforeAutospacing="0" w:after="0" w:afterAutospacing="0" w:line="309" w:lineRule="exact"/>
              <w:ind w:left="494" w:right="0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position w:val="2"/>
                <w:sz w:val="23"/>
                <w:szCs w:val="23"/>
                <w:lang w:val="en-US" w:eastAsia="zh-CN" w:bidi="ar"/>
              </w:rPr>
              <w:t>3.……</w:t>
            </w:r>
          </w:p>
          <w:p w14:paraId="40BF56F8">
            <w:pPr>
              <w:keepNext w:val="0"/>
              <w:keepLines w:val="0"/>
              <w:widowControl w:val="0"/>
              <w:suppressLineNumbers w:val="0"/>
              <w:spacing w:before="90" w:beforeAutospacing="0" w:after="0" w:afterAutospacing="0"/>
              <w:ind w:left="259" w:right="0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如没有则填“无”</w:t>
            </w:r>
          </w:p>
        </w:tc>
      </w:tr>
      <w:tr w14:paraId="3D89C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A00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5024B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A45B25">
            <w:pPr>
              <w:keepNext w:val="0"/>
              <w:keepLines w:val="0"/>
              <w:widowControl w:val="0"/>
              <w:suppressLineNumbers w:val="0"/>
              <w:spacing w:before="74" w:beforeAutospacing="0" w:after="0" w:afterAutospacing="0" w:line="304" w:lineRule="auto"/>
              <w:ind w:left="578" w:right="208" w:hanging="308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申请使用的产品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 w14:paraId="4021F012">
            <w:pPr>
              <w:keepNext w:val="0"/>
              <w:keepLines w:val="0"/>
              <w:widowControl w:val="0"/>
              <w:suppressLineNumbers w:val="0"/>
              <w:spacing w:before="116" w:beforeAutospacing="0" w:after="0" w:afterAutospacing="0" w:line="271" w:lineRule="auto"/>
              <w:ind w:left="350" w:right="97" w:hanging="203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品牌名称</w:t>
            </w:r>
          </w:p>
        </w:tc>
        <w:tc>
          <w:tcPr>
            <w:tcW w:w="102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78311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8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9F6FDA">
            <w:pPr>
              <w:keepNext w:val="0"/>
              <w:keepLines w:val="0"/>
              <w:widowControl w:val="0"/>
              <w:suppressLineNumbers w:val="0"/>
              <w:spacing w:before="116" w:beforeAutospacing="0" w:after="0" w:afterAutospacing="0" w:line="271" w:lineRule="auto"/>
              <w:ind w:left="606" w:right="105" w:hanging="454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3"/>
                <w:szCs w:val="23"/>
                <w:lang w:val="en-US" w:eastAsia="zh-CN" w:bidi="ar"/>
              </w:rPr>
              <w:t>品牌持有单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位</w:t>
            </w:r>
          </w:p>
        </w:tc>
        <w:tc>
          <w:tcPr>
            <w:tcW w:w="113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4F2B7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 w14:paraId="5AB00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3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C46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1149B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690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C6E6E5">
            <w:pPr>
              <w:keepNext w:val="0"/>
              <w:keepLines w:val="0"/>
              <w:widowControl w:val="0"/>
              <w:suppressLineNumbers w:val="0"/>
              <w:spacing w:before="168" w:beforeAutospacing="0" w:after="0" w:afterAutospacing="0" w:line="302" w:lineRule="auto"/>
              <w:ind w:left="20" w:right="0" w:hanging="1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产品类别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（粮油、果品、蔬菜、畜禽、水产、饮料作物、药食同源中药材、花卉、林特、食用菌、服务、其他等）</w:t>
            </w:r>
          </w:p>
        </w:tc>
        <w:tc>
          <w:tcPr>
            <w:tcW w:w="92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E7AFC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 w14:paraId="0C9E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4B5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47B38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696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 w14:paraId="5A88F9F9">
            <w:pPr>
              <w:keepNext w:val="0"/>
              <w:keepLines w:val="0"/>
              <w:widowControl w:val="0"/>
              <w:suppressLineNumbers w:val="0"/>
              <w:spacing w:before="117" w:beforeAutospacing="0" w:after="0" w:afterAutospacing="0" w:line="271" w:lineRule="auto"/>
              <w:ind w:left="5" w:right="92" w:firstLine="103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产品规</w:t>
            </w:r>
            <w:r>
              <w:rPr>
                <w:rFonts w:hint="eastAsia" w:ascii="仿宋" w:hAnsi="仿宋" w:eastAsia="仿宋" w:cs="仿宋"/>
                <w:kern w:val="0"/>
                <w:sz w:val="23"/>
                <w:szCs w:val="23"/>
                <w:lang w:val="en-US" w:eastAsia="zh-CN" w:bidi="ar"/>
              </w:rPr>
              <w:t>模</w:t>
            </w:r>
          </w:p>
        </w:tc>
        <w:tc>
          <w:tcPr>
            <w:tcW w:w="613" w:type="pct"/>
            <w:tcBorders>
              <w:tl2br w:val="nil"/>
              <w:tr2bl w:val="nil"/>
            </w:tcBorders>
            <w:noWrap w:val="0"/>
            <w:vAlign w:val="center"/>
          </w:tcPr>
          <w:p w14:paraId="6F3A39C2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/>
              <w:ind w:left="269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销售渠道</w:t>
            </w: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8670E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/>
              <w:ind w:left="179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产品产值</w:t>
            </w:r>
          </w:p>
        </w:tc>
        <w:tc>
          <w:tcPr>
            <w:tcW w:w="73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4D5978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/>
              <w:ind w:left="183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产品销售额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3E80BC98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/>
              <w:ind w:left="68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上市时间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7F887E44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/>
              <w:ind w:left="294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规格</w:t>
            </w:r>
          </w:p>
        </w:tc>
      </w:tr>
      <w:tr w14:paraId="36C87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3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DD7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 w:val="0"/>
            <w:vAlign w:val="center"/>
          </w:tcPr>
          <w:p w14:paraId="54E74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EC1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 w14:paraId="6B2F41C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13" w:type="pct"/>
            <w:tcBorders>
              <w:tl2br w:val="nil"/>
              <w:tr2bl w:val="nil"/>
            </w:tcBorders>
            <w:noWrap w:val="0"/>
            <w:vAlign w:val="center"/>
          </w:tcPr>
          <w:p w14:paraId="528364A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8D79B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73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DE38D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26959D10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105776B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</w:tbl>
    <w:p w14:paraId="0E1038C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2179DA6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</w:pPr>
    </w:p>
    <w:p w14:paraId="7C8AEF4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7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275"/>
        <w:gridCol w:w="10408"/>
      </w:tblGrid>
      <w:tr w14:paraId="71E54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</w:trPr>
        <w:tc>
          <w:tcPr>
            <w:tcW w:w="281" w:type="pct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0692F42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vAlign w:val="center"/>
          </w:tcPr>
          <w:p w14:paraId="61E78C5E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/>
              <w:ind w:left="285" w:right="0"/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申请方承诺</w:t>
            </w:r>
          </w:p>
        </w:tc>
        <w:tc>
          <w:tcPr>
            <w:tcW w:w="3871" w:type="pct"/>
            <w:tcBorders>
              <w:tl2br w:val="nil"/>
              <w:tr2bl w:val="nil"/>
            </w:tcBorders>
            <w:noWrap w:val="0"/>
            <w:vAlign w:val="top"/>
          </w:tcPr>
          <w:p w14:paraId="483DB2CF">
            <w:pPr>
              <w:keepNext w:val="0"/>
              <w:keepLines w:val="0"/>
              <w:widowControl w:val="0"/>
              <w:suppressLineNumbers w:val="0"/>
              <w:spacing w:before="74" w:beforeAutospacing="0" w:after="0" w:afterAutospacing="0" w:line="307" w:lineRule="auto"/>
              <w:ind w:left="20" w:right="0" w:firstLine="472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我单位已仔细阅读《“海南鲜品”区域公用品牌授权管理办法（试行）》有关内容，充分了解有关规定，自愿申报“2026年‘海南鲜品’品牌目录”。现郑重承诺如下：</w:t>
            </w:r>
          </w:p>
          <w:p w14:paraId="31F9B0C4">
            <w:pPr>
              <w:keepNext w:val="0"/>
              <w:keepLines w:val="0"/>
              <w:widowControl w:val="0"/>
              <w:suppressLineNumbers w:val="0"/>
              <w:spacing w:before="43" w:beforeAutospacing="0" w:after="0" w:afterAutospacing="0" w:line="304" w:lineRule="auto"/>
              <w:ind w:left="21" w:right="5" w:firstLine="487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1.保证申报内容及提供的有关材料全部真实、准确，如有虚假成分，我单位愿承担法律责任。</w:t>
            </w:r>
          </w:p>
          <w:p w14:paraId="2B53C6FD">
            <w:pPr>
              <w:keepNext w:val="0"/>
              <w:keepLines w:val="0"/>
              <w:widowControl w:val="0"/>
              <w:suppressLineNumbers w:val="0"/>
              <w:spacing w:before="38" w:beforeAutospacing="0" w:after="0" w:afterAutospacing="0" w:line="304" w:lineRule="auto"/>
              <w:ind w:left="20" w:right="5" w:firstLine="473"/>
              <w:jc w:val="both"/>
              <w:rPr>
                <w:rFonts w:hint="eastAsia"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2.保证申请前三年内无质量安全事故、不良诚信记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3"/>
                <w:szCs w:val="23"/>
                <w:highlight w:val="none"/>
                <w:lang w:val="en-US" w:eastAsia="zh-CN" w:bidi="ar"/>
              </w:rPr>
              <w:t>录和环境污染责任事件、未受到政府监管部门给予农产品质量安全行政处罚（以各地政府监管部门通报判定）。</w:t>
            </w:r>
          </w:p>
          <w:p w14:paraId="1D97F375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2F4DBF8E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 w:line="304" w:lineRule="auto"/>
              <w:ind w:left="3884" w:right="1674" w:hanging="247"/>
              <w:jc w:val="both"/>
              <w:rPr>
                <w:rFonts w:hint="eastAsia" w:ascii="仿宋" w:hAnsi="仿宋" w:eastAsia="仿宋" w:cs="仿宋"/>
                <w:spacing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单位签章（盖章）年  月  日</w:t>
            </w:r>
          </w:p>
          <w:p w14:paraId="5FAC9EE8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 w:line="304" w:lineRule="auto"/>
              <w:ind w:left="3884" w:right="1674" w:hanging="247"/>
              <w:jc w:val="both"/>
              <w:rPr>
                <w:rFonts w:hint="eastAsia" w:ascii="仿宋" w:hAnsi="仿宋" w:eastAsia="仿宋" w:cs="仿宋"/>
                <w:spacing w:val="0"/>
                <w:sz w:val="23"/>
                <w:szCs w:val="23"/>
              </w:rPr>
            </w:pPr>
          </w:p>
        </w:tc>
      </w:tr>
      <w:tr w14:paraId="7108D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7" w:hRule="atLeast"/>
        </w:trPr>
        <w:tc>
          <w:tcPr>
            <w:tcW w:w="281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D8B3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vAlign w:val="center"/>
          </w:tcPr>
          <w:p w14:paraId="7C077EEE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 w:line="309" w:lineRule="auto"/>
              <w:ind w:left="206" w:right="2" w:hanging="181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市、县、自治县农业</w:t>
            </w:r>
          </w:p>
          <w:p w14:paraId="030DF8D8">
            <w:pPr>
              <w:keepNext w:val="0"/>
              <w:keepLines w:val="0"/>
              <w:widowControl w:val="0"/>
              <w:suppressLineNumbers w:val="0"/>
              <w:spacing w:before="75" w:beforeAutospacing="0" w:after="0" w:afterAutospacing="0" w:line="309" w:lineRule="auto"/>
              <w:ind w:left="206" w:right="2" w:hanging="181"/>
              <w:jc w:val="center"/>
              <w:rPr>
                <w:rFonts w:hint="eastAsia" w:ascii="仿宋" w:hAnsi="仿宋" w:eastAsia="仿宋" w:cs="仿宋"/>
                <w:b/>
                <w:bCs/>
                <w:spacing w:val="33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3"/>
                <w:szCs w:val="23"/>
                <w:lang w:val="en-US" w:eastAsia="zh-CN" w:bidi="ar"/>
              </w:rPr>
              <w:t>农村局</w:t>
            </w:r>
            <w:r>
              <w:rPr>
                <w:rFonts w:hint="eastAsia" w:ascii="仿宋" w:hAnsi="仿宋" w:eastAsia="仿宋" w:cs="仿宋"/>
                <w:b/>
                <w:bCs/>
                <w:spacing w:val="33"/>
                <w:kern w:val="0"/>
                <w:sz w:val="23"/>
                <w:szCs w:val="23"/>
                <w:lang w:val="en-US" w:eastAsia="zh-CN" w:bidi="ar"/>
              </w:rPr>
              <w:t>推荐意见</w:t>
            </w:r>
          </w:p>
        </w:tc>
        <w:tc>
          <w:tcPr>
            <w:tcW w:w="3871" w:type="pct"/>
            <w:tcBorders>
              <w:tl2br w:val="nil"/>
              <w:tr2bl w:val="nil"/>
            </w:tcBorders>
            <w:noWrap w:val="0"/>
            <w:vAlign w:val="top"/>
          </w:tcPr>
          <w:p w14:paraId="7800328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399881D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606D8B08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7126ADF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3DA30212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08403723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604DB8C1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62E063FF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1E5E71F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26A1260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7A5D70FB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0845517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sz w:val="21"/>
                <w:szCs w:val="21"/>
              </w:rPr>
            </w:pPr>
          </w:p>
          <w:p w14:paraId="00876A5C">
            <w:pPr>
              <w:keepNext w:val="0"/>
              <w:keepLines w:val="0"/>
              <w:widowControl w:val="0"/>
              <w:suppressLineNumbers w:val="0"/>
              <w:spacing w:before="74" w:beforeAutospacing="0" w:after="0" w:afterAutospacing="0" w:line="304" w:lineRule="auto"/>
              <w:ind w:left="3984" w:right="1542" w:hanging="215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3"/>
                <w:szCs w:val="23"/>
                <w:lang w:val="en-US" w:eastAsia="zh-CN" w:bidi="ar"/>
              </w:rPr>
              <w:t>单位签章（盖章）年  月  日</w:t>
            </w:r>
          </w:p>
        </w:tc>
      </w:tr>
    </w:tbl>
    <w:p w14:paraId="49926291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2DEE346"/>
    <w:sectPr>
      <w:pgSz w:w="16838" w:h="11906" w:orient="landscape"/>
      <w:pgMar w:top="1599" w:right="1843" w:bottom="1219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F0D52"/>
    <w:rsid w:val="411F0D52"/>
    <w:rsid w:val="6FE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" w:hAnsi="仿宋" w:eastAsia="仿宋" w:cs="仿宋"/>
      <w:kern w:val="0"/>
      <w:sz w:val="31"/>
      <w:szCs w:val="3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eastAsia="宋体" w:cs="Times New Roman"/>
      <w:kern w:val="0"/>
      <w:sz w:val="24"/>
      <w:szCs w:val="22"/>
    </w:rPr>
  </w:style>
  <w:style w:type="table" w:customStyle="1" w:styleId="7">
    <w:name w:val="Table Normal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477</Characters>
  <Lines>0</Lines>
  <Paragraphs>0</Paragraphs>
  <TotalTime>0</TotalTime>
  <ScaleCrop>false</ScaleCrop>
  <LinksUpToDate>false</LinksUpToDate>
  <CharactersWithSpaces>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2026-05-26T07:35:00Z</dcterms:created>
  <dc:creator>哈哈哈</dc:creator>
  <cp:lastModifiedBy>沁·玲珑Julia</cp:lastModifiedBy>
  <dcterms:modified xsi:type="dcterms:W3CDTF">2026-05-28T09:30:30Z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96CFC78958034CFCAA55858C3089F22F_13</vt:lpwstr>
  </property>
  <property fmtid="{D5CDD505-2E9C-101B-9397-08002B2CF9AE}" pid="4" name="KSOTemplateDocerSaveRecord">
    <vt:lpwstr>eyJoZGlkIjoiNGQyOGRhYzc5NDI2MzJhODEwNTIzNTNlZTFkNDMyYzciLCJ1c2VySWQiOiIzNjkxNzg0MzAifQ==</vt:lpwstr>
  </property>
</Properties>
</file>