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9D4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578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5</w:t>
      </w:r>
    </w:p>
    <w:p w14:paraId="605BA7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line="578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</w:p>
    <w:p w14:paraId="2DC50FE8">
      <w:pPr>
        <w:spacing w:beforeLines="0" w:afterLines="0" w:line="578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三亚市芒果种植结构调整鼓励补贴</w:t>
      </w:r>
    </w:p>
    <w:p w14:paraId="440B84D9">
      <w:pPr>
        <w:spacing w:beforeLines="0" w:afterLines="0" w:line="578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申请审批表</w:t>
      </w:r>
    </w:p>
    <w:bookmarkEnd w:id="0"/>
    <w:p w14:paraId="024A2F13">
      <w:pPr>
        <w:spacing w:beforeLines="0" w:afterLines="0" w:line="578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9" w:type="dxa"/>
          <w:bottom w:w="0" w:type="dxa"/>
          <w:right w:w="79" w:type="dxa"/>
        </w:tblCellMar>
      </w:tblPr>
      <w:tblGrid>
        <w:gridCol w:w="3043"/>
        <w:gridCol w:w="1350"/>
        <w:gridCol w:w="515"/>
        <w:gridCol w:w="2403"/>
        <w:gridCol w:w="1767"/>
      </w:tblGrid>
      <w:tr w14:paraId="2C50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540" w:hRule="atLeast"/>
          <w:jc w:val="center"/>
        </w:trPr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3A46A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姓名/单位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8B02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E0DA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F679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</w:tr>
      <w:tr w14:paraId="38B0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541" w:hRule="atLeast"/>
          <w:jc w:val="center"/>
        </w:trPr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813F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清退芒果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面积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（亩）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866E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E346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种植的新品种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8ADC1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</w:tr>
      <w:tr w14:paraId="38C1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1195" w:hRule="atLeast"/>
          <w:jc w:val="center"/>
        </w:trPr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E0B7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身份证号/</w:t>
            </w:r>
          </w:p>
          <w:p w14:paraId="15FC0B82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60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0EFF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</w:tr>
      <w:tr w14:paraId="33DF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84" w:hRule="atLeast"/>
          <w:jc w:val="center"/>
        </w:trPr>
        <w:tc>
          <w:tcPr>
            <w:tcW w:w="30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AF05E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社保卡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val="en" w:eastAsia="zh-CN"/>
              </w:rPr>
              <w:t>/对公账户信息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D4B8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 xml:space="preserve">户 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4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12CF4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</w:tr>
      <w:tr w14:paraId="40B0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84" w:hRule="atLeast"/>
          <w:jc w:val="center"/>
        </w:trPr>
        <w:tc>
          <w:tcPr>
            <w:tcW w:w="30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BD9D0">
            <w:pPr>
              <w:widowControl/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6DB3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4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0C5A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</w:tr>
      <w:tr w14:paraId="60ED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73" w:hRule="atLeast"/>
          <w:jc w:val="center"/>
        </w:trPr>
        <w:tc>
          <w:tcPr>
            <w:tcW w:w="30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DD8B">
            <w:pPr>
              <w:widowControl/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BA3E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 xml:space="preserve">账 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号</w:t>
            </w:r>
          </w:p>
        </w:tc>
        <w:tc>
          <w:tcPr>
            <w:tcW w:w="4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E1D9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</w:tr>
      <w:tr w14:paraId="6C54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35" w:hRule="atLeast"/>
          <w:jc w:val="center"/>
        </w:trPr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DFFDB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种植地点</w:t>
            </w:r>
          </w:p>
        </w:tc>
        <w:tc>
          <w:tcPr>
            <w:tcW w:w="60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D00D1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</w:tr>
      <w:tr w14:paraId="3B9F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660" w:hRule="atLeast"/>
          <w:jc w:val="center"/>
        </w:trPr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7CB4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种植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面积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（亩）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C3EE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8EFD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申请补贴金额（元）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9F55B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</w:p>
        </w:tc>
      </w:tr>
      <w:tr w14:paraId="76A9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152" w:hRule="atLeast"/>
          <w:jc w:val="center"/>
        </w:trPr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3B8E1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申请人签字</w:t>
            </w:r>
          </w:p>
        </w:tc>
        <w:tc>
          <w:tcPr>
            <w:tcW w:w="60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F030">
            <w:pPr>
              <w:spacing w:beforeLines="0" w:afterLines="0" w:line="578" w:lineRule="exact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  <w:lang w:eastAsia="zh-CN"/>
              </w:rPr>
              <w:t>申请人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sz w:val="28"/>
                <w:szCs w:val="28"/>
              </w:rPr>
              <w:t>承诺所提供的申请芒果种植结构调整鼓励补贴的资料均真实有效，如提供虚假申请材料，愿意承担法律责任。</w:t>
            </w:r>
          </w:p>
          <w:p w14:paraId="7B1CF625">
            <w:pPr>
              <w:spacing w:beforeLines="0" w:afterLines="0" w:line="578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val="en-US" w:eastAsia="zh-CN"/>
              </w:rPr>
              <w:t xml:space="preserve"> 年  月   日       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签字（手印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val="en" w:eastAsia="zh-CN"/>
              </w:rPr>
              <w:t>/盖章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）：</w:t>
            </w:r>
          </w:p>
        </w:tc>
      </w:tr>
      <w:tr w14:paraId="19A2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940" w:hRule="atLeast"/>
          <w:jc w:val="center"/>
        </w:trPr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B239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村（居）委会</w:t>
            </w:r>
          </w:p>
          <w:p w14:paraId="1901B015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0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3D8F">
            <w:pPr>
              <w:spacing w:beforeLines="0" w:afterLines="0" w:line="578" w:lineRule="exact"/>
              <w:ind w:firstLine="4080" w:firstLineChars="1500"/>
              <w:jc w:val="both"/>
              <w:rPr>
                <w:rFonts w:hint="default" w:ascii="Times New Roman" w:hAnsi="Times New Roman" w:eastAsia="宋体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盖章：</w:t>
            </w:r>
          </w:p>
        </w:tc>
      </w:tr>
      <w:tr w14:paraId="2B56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871" w:hRule="atLeast"/>
          <w:jc w:val="center"/>
        </w:trPr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99B1">
            <w:pPr>
              <w:spacing w:beforeLines="0" w:afterLines="0" w:line="578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区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  <w:t>农业农村局审核意见</w:t>
            </w:r>
          </w:p>
        </w:tc>
        <w:tc>
          <w:tcPr>
            <w:tcW w:w="60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F73B3">
            <w:pPr>
              <w:spacing w:beforeLines="0" w:afterLines="0" w:line="578" w:lineRule="exact"/>
              <w:ind w:firstLine="4080" w:firstLineChars="1500"/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28"/>
                <w:szCs w:val="28"/>
                <w:lang w:eastAsia="zh-CN"/>
              </w:rPr>
              <w:t>盖章：</w:t>
            </w:r>
          </w:p>
        </w:tc>
      </w:tr>
    </w:tbl>
    <w:p w14:paraId="7128A027">
      <w:pPr>
        <w:spacing w:beforeLines="0" w:afterLines="0" w:line="578" w:lineRule="exact"/>
        <w:ind w:left="0" w:leftChars="0" w:firstLine="0" w:firstLineChars="0"/>
        <w:rPr>
          <w:rFonts w:hint="default" w:ascii="Times New Roman" w:hAnsi="Times New Roman" w:eastAsia="宋体" w:cs="Times New Roman"/>
          <w:lang w:eastAsia="zh-CN"/>
        </w:rPr>
      </w:pPr>
    </w:p>
    <w:p w14:paraId="2D24A4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8CC0C"/>
    <w:multiLevelType w:val="singleLevel"/>
    <w:tmpl w:val="C238CC0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B2A64"/>
    <w:rsid w:val="4B3B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numPr>
        <w:ilvl w:val="0"/>
        <w:numId w:val="1"/>
      </w:numPr>
      <w:spacing w:before="0" w:beforeLines="0" w:beforeAutospacing="0" w:after="0" w:afterLines="0" w:afterAutospacing="0" w:line="336" w:lineRule="auto"/>
      <w:ind w:firstLine="883" w:firstLineChars="200"/>
      <w:outlineLvl w:val="1"/>
    </w:pPr>
    <w:rPr>
      <w:rFonts w:ascii="Arial" w:hAnsi="Arial" w:eastAsia="楷体"/>
      <w:b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afterLines="0"/>
    </w:pPr>
    <w:rPr>
      <w:rFonts w:ascii="Times New Roman" w:hAnsi="Times New Roman" w:eastAsia="仿宋_GB2312" w:cs="Times New Roman"/>
      <w:sz w:val="32"/>
      <w:szCs w:val="20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2026-03-26T09:49:00Z</dcterms:created>
  <dc:creator>沁·玲珑Julia</dc:creator>
  <cp:lastModifiedBy>沁·玲珑Julia</cp:lastModifiedBy>
  <dcterms:modified xsi:type="dcterms:W3CDTF">2026-03-26T09:50:01Z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AABE622ABAAC488C9AE8157A9CBF71A4_11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