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113E">
      <w:pPr>
        <w:numPr>
          <w:ilvl w:val="0"/>
          <w:numId w:val="0"/>
        </w:numPr>
        <w:spacing w:beforeLines="0" w:after="0" w:afterLines="0" w:line="578" w:lineRule="exact"/>
        <w:ind w:firstLine="0"/>
        <w:outlineLvl w:val="9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  <w:t>3</w:t>
      </w:r>
    </w:p>
    <w:p w14:paraId="6E27D341">
      <w:pPr>
        <w:pStyle w:val="3"/>
        <w:spacing w:beforeLines="0" w:after="0" w:line="578" w:lineRule="exact"/>
        <w:rPr>
          <w:rFonts w:hint="default" w:ascii="Times New Roman" w:hAnsi="Times New Roman" w:eastAsia="仿宋_GB2312" w:cs="Times New Roman"/>
          <w:bCs w:val="0"/>
          <w:color w:val="auto"/>
          <w:sz w:val="32"/>
          <w:szCs w:val="20"/>
          <w:lang w:val="en-US" w:eastAsia="zh-CN"/>
        </w:rPr>
      </w:pPr>
    </w:p>
    <w:p w14:paraId="476A5DCC">
      <w:pPr>
        <w:pStyle w:val="3"/>
        <w:spacing w:beforeLines="0" w:after="0" w:line="578" w:lineRule="exact"/>
        <w:jc w:val="center"/>
        <w:rPr>
          <w:rFonts w:hint="default" w:ascii="Times New Roman" w:hAnsi="Times New Roman" w:eastAsia="方正小标宋_GBK" w:cs="Times New Roman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三亚市热带优异果蔬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品种推广补贴（</w:t>
      </w:r>
      <w:r>
        <w:rPr>
          <w:rFonts w:hint="default" w:ascii="Times New Roman" w:hAnsi="Times New Roman" w:eastAsia="方正小标宋_GBK" w:cs="Times New Roman"/>
          <w:bCs w:val="0"/>
          <w:color w:val="auto"/>
          <w:sz w:val="44"/>
          <w:szCs w:val="44"/>
          <w:lang w:eastAsia="zh-CN"/>
        </w:rPr>
        <w:t>首引、</w:t>
      </w:r>
    </w:p>
    <w:p w14:paraId="42E4149F">
      <w:pPr>
        <w:pStyle w:val="3"/>
        <w:spacing w:beforeLines="0" w:after="0" w:line="578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 w:val="0"/>
          <w:color w:val="auto"/>
          <w:sz w:val="44"/>
          <w:szCs w:val="44"/>
          <w:lang w:eastAsia="zh-CN"/>
        </w:rPr>
        <w:t>首育、种植、推广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奖励）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表</w:t>
      </w:r>
    </w:p>
    <w:bookmarkEnd w:id="0"/>
    <w:p w14:paraId="7B922BCF">
      <w:pPr>
        <w:pStyle w:val="3"/>
        <w:spacing w:beforeLines="0" w:after="0" w:line="578" w:lineRule="exact"/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1611"/>
        <w:gridCol w:w="2593"/>
        <w:gridCol w:w="2220"/>
        <w:gridCol w:w="2055"/>
      </w:tblGrid>
      <w:tr w14:paraId="02C8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9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E62C">
            <w:pPr>
              <w:spacing w:before="0" w:beforeLines="0" w:afterLines="0" w:line="578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姓名/单位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C6CB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F643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E08C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786A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4DA8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地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址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56B0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57D6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94B5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优异果蔬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品种名称及特性描述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F764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（可附页）</w:t>
            </w:r>
          </w:p>
        </w:tc>
      </w:tr>
      <w:tr w14:paraId="35C2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478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1D01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申报人身份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5375">
            <w:pPr>
              <w:pStyle w:val="3"/>
              <w:spacing w:beforeLines="0" w:after="0" w:line="578" w:lineRule="exact"/>
              <w:ind w:firstLine="128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123825</wp:posOffset>
                      </wp:positionV>
                      <wp:extent cx="171450" cy="153035"/>
                      <wp:effectExtent l="7620" t="7620" r="11430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alpha val="100000"/>
                                    </a:srgbClr>
                                  </a:gs>
                                  <a:gs pos="100000">
                                    <a:srgbClr val="FFFFFF">
                                      <a:alpha val="10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40D005C"/>
                                <w:p w14:paraId="36222BD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8pt;margin-top:9.75pt;height:12.05pt;width:13.5pt;z-index:251659264;mso-width-relative:page;mso-height-relative:page;" fillcolor="#FFFFFF" filled="t" stroked="t" coordsize="21600,21600" o:gfxdata="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K7eqs0QAAAAcBAAAPAAAAAAAAAAEA&#10;IAAAACIAAABkcnMvZG93bnJldi54bWxQSwECFAAUAAAACACHTuJAqBpmBk8CAAANBQAADgAAAAAA&#10;AAABACAAAAAgAQAAZHJzL2Uyb0RvYy54bWxQSwUGAAAAAAYABgBZAQAA4QUAAAAA&#10;">
                      <v:path/>
                      <v:fill type="gradient" on="t" color2="#FFFFFF" angle="90" focus="100%" focussize="0f,0f"/>
                      <v:stroke weight="1.25pt" joinstyle="miter"/>
                      <v:imagedata o:title=""/>
                      <o:lock v:ext="edit" aspectratio="f"/>
                      <v:textbox>
                        <w:txbxContent>
                          <w:p w14:paraId="440D005C"/>
                          <w:p w14:paraId="36222BD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企业</w:t>
            </w:r>
          </w:p>
          <w:p w14:paraId="32E8031D">
            <w:pPr>
              <w:pStyle w:val="3"/>
              <w:spacing w:beforeLines="0" w:after="0" w:line="578" w:lineRule="exact"/>
              <w:ind w:firstLine="128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129540</wp:posOffset>
                      </wp:positionV>
                      <wp:extent cx="171450" cy="153035"/>
                      <wp:effectExtent l="7620" t="7620" r="1143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alpha val="100000"/>
                                    </a:srgbClr>
                                  </a:gs>
                                  <a:gs pos="100000">
                                    <a:srgbClr val="FFFFFF">
                                      <a:alpha val="10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3A65827"/>
                                <w:p w14:paraId="7484332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65pt;margin-top:10.2pt;height:12.05pt;width:13.5pt;z-index:251660288;mso-width-relative:page;mso-height-relative:page;" fillcolor="#FFFFFF" filled="t" stroked="t" coordsize="21600,21600" o:gfxdata="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nWcZNIAAAAHAQAADwAAAAAAAAAB&#10;ACAAAAAiAAAAZHJzL2Rvd25yZXYueG1sUEsBAhQAFAAAAAgAh07iQFUTinFPAgAADQUAAA4AAAAA&#10;AAAAAQAgAAAAIQEAAGRycy9lMm9Eb2MueG1sUEsFBgAAAAAGAAYAWQEAAOIFAAAAAA==&#10;">
                      <v:path/>
                      <v:fill type="gradient" on="t" color2="#FFFFFF" angle="90" focus="100%" focussize="0f,0f"/>
                      <v:stroke weight="1.25pt" joinstyle="miter"/>
                      <v:imagedata o:title=""/>
                      <o:lock v:ext="edit" aspectratio="f"/>
                      <v:textbox>
                        <w:txbxContent>
                          <w:p w14:paraId="43A65827"/>
                          <w:p w14:paraId="7484332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合作社</w:t>
            </w:r>
          </w:p>
          <w:p w14:paraId="2F322E60">
            <w:pPr>
              <w:pStyle w:val="3"/>
              <w:spacing w:beforeLines="0" w:after="0" w:line="578" w:lineRule="exact"/>
              <w:ind w:firstLine="128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102870</wp:posOffset>
                      </wp:positionV>
                      <wp:extent cx="171450" cy="153035"/>
                      <wp:effectExtent l="7620" t="7620" r="11430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alpha val="100000"/>
                                    </a:srgbClr>
                                  </a:gs>
                                  <a:gs pos="100000">
                                    <a:srgbClr val="FFFFFF">
                                      <a:alpha val="10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B1E2931"/>
                                <w:p w14:paraId="58064BD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8pt;margin-top:8.1pt;height:12.05pt;width:13.5pt;z-index:251661312;mso-width-relative:page;mso-height-relative:page;" fillcolor="#FFFFFF" filled="t" stroked="t" coordsize="21600,21600" o:gfxdata="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Xw7Z9IAAAAHAQAADwAAAAAAAAAB&#10;ACAAAAAiAAAAZHJzL2Rvd25yZXYueG1sUEsBAhQAFAAAAAgAh07iQHGHHEhPAgAADQUAAA4AAAAA&#10;AAAAAQAgAAAAIQEAAGRycy9lMm9Eb2MueG1sUEsFBgAAAAAGAAYAWQEAAOIFAAAAAA==&#10;">
                      <v:path/>
                      <v:fill type="gradient" on="t" color2="#FFFFFF" angle="90" focus="100%" focussize="0f,0f"/>
                      <v:stroke weight="1.25pt" joinstyle="miter"/>
                      <v:imagedata o:title=""/>
                      <o:lock v:ext="edit" aspectratio="f"/>
                      <v:textbox>
                        <w:txbxContent>
                          <w:p w14:paraId="1B1E2931"/>
                          <w:p w14:paraId="58064B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个人</w:t>
            </w:r>
          </w:p>
          <w:p w14:paraId="3C22FE3F">
            <w:pPr>
              <w:pStyle w:val="3"/>
              <w:spacing w:beforeLines="0" w:after="0" w:line="578" w:lineRule="exact"/>
              <w:ind w:firstLine="128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116205</wp:posOffset>
                      </wp:positionV>
                      <wp:extent cx="171450" cy="153035"/>
                      <wp:effectExtent l="7620" t="7620" r="11430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alpha val="100000"/>
                                    </a:srgbClr>
                                  </a:gs>
                                  <a:gs pos="100000">
                                    <a:srgbClr val="FFFFFF">
                                      <a:alpha val="10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CA99915"/>
                                <w:p w14:paraId="039A09DC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3pt;margin-top:9.15pt;height:12.05pt;width:13.5pt;z-index:251662336;mso-width-relative:page;mso-height-relative:page;" fillcolor="#FFFFFF" filled="t" stroked="t" coordsize="21600,21600" o:gfxdata="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NGxS/0gAAAAcBAAAPAAAAAAAA&#10;AAEAIAAAACIAAABkcnMvZG93bnJldi54bWxQSwECFAAUAAAACACHTuJArwBSnlECAAANBQAADgAA&#10;AAAAAAABACAAAAAhAQAAZHJzL2Uyb0RvYy54bWxQSwUGAAAAAAYABgBZAQAA5AUAAAAA&#10;">
                      <v:path/>
                      <v:fill type="gradient" on="t" color2="#FFFFFF" angle="90" focus="100%" focussize="0f,0f"/>
                      <v:stroke weight="1.25pt" joinstyle="miter"/>
                      <v:imagedata o:title=""/>
                      <o:lock v:ext="edit" aspectratio="f"/>
                      <v:textbox>
                        <w:txbxContent>
                          <w:p w14:paraId="0CA99915"/>
                          <w:p w14:paraId="039A09D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2DD7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478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9DFA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申请奖补</w:t>
            </w:r>
          </w:p>
          <w:p w14:paraId="29003005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F3D7">
            <w:pPr>
              <w:pStyle w:val="3"/>
              <w:spacing w:beforeLines="0" w:after="0" w:line="578" w:lineRule="exact"/>
              <w:ind w:firstLine="112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9D0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03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9EF6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种植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推广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地点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面积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6300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  <w:p w14:paraId="0A843759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6C88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333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D372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品种种植或推广成效（市场、效益、品牌、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是否为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品种所有人或代理等）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0B15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09A7F70C">
            <w:pPr>
              <w:pStyle w:val="3"/>
              <w:spacing w:beforeLines="0" w:after="0" w:line="578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  <w:p w14:paraId="2C2A2389">
            <w:pPr>
              <w:pStyle w:val="3"/>
              <w:spacing w:beforeLines="0" w:after="0" w:line="578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  <w:p w14:paraId="4E320FB5">
            <w:pPr>
              <w:pStyle w:val="3"/>
              <w:spacing w:beforeLines="0" w:after="0" w:line="578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  <w:p w14:paraId="3F204A94">
            <w:pPr>
              <w:pStyle w:val="3"/>
              <w:spacing w:beforeLines="0" w:after="0" w:line="578" w:lineRule="exact"/>
              <w:ind w:firstLine="3640" w:firstLineChars="13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</w:p>
        </w:tc>
      </w:tr>
      <w:tr w14:paraId="1076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6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E779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申报确认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CE4F">
            <w:pPr>
              <w:pStyle w:val="3"/>
              <w:spacing w:beforeLines="0" w:after="0" w:line="578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申报人（签名）：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</w:p>
          <w:p w14:paraId="271E71AF">
            <w:pPr>
              <w:spacing w:before="0" w:beforeLines="0" w:afterLines="0" w:line="578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单位（盖章）：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</w:tc>
      </w:tr>
      <w:tr w14:paraId="0023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661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2378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属地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农业农村局审核意见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C988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7BBB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791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18E4">
            <w:pPr>
              <w:spacing w:before="0"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农业农村局审核意见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AF69">
            <w:pPr>
              <w:spacing w:before="0" w:beforeLines="0" w:afterLines="0" w:line="578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</w:tbl>
    <w:p w14:paraId="6ECD6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8CC0C"/>
    <w:multiLevelType w:val="singleLevel"/>
    <w:tmpl w:val="C238CC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D58CF"/>
    <w:rsid w:val="34A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="0" w:beforeLines="0" w:beforeAutospacing="0" w:after="0" w:afterLines="0" w:afterAutospacing="0" w:line="336" w:lineRule="auto"/>
      <w:ind w:firstLine="883" w:firstLineChars="200"/>
      <w:outlineLvl w:val="1"/>
    </w:pPr>
    <w:rPr>
      <w:rFonts w:ascii="Arial" w:hAnsi="Arial" w:eastAsia="楷体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2026-03-26T09:48:00Z</dcterms:created>
  <dc:creator>沁·玲珑Julia</dc:creator>
  <cp:lastModifiedBy>沁·玲珑Julia</cp:lastModifiedBy>
  <dcterms:modified xsi:type="dcterms:W3CDTF">2026-03-26T09:49:12Z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6D3AABED0AC640C8B8E362A4B8CD0FE7_11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