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73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Lines="0" w:afterLines="0" w:line="578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7251075F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78" w:lineRule="exact"/>
        <w:ind w:firstLine="0" w:firstLineChars="0"/>
        <w:textAlignment w:val="auto"/>
        <w:rPr>
          <w:rFonts w:hint="default" w:ascii="Times New Roman" w:hAnsi="Times New Roman" w:eastAsia="方正小标宋_GBK" w:cs="Times New Roman"/>
          <w:color w:val="auto"/>
          <w:spacing w:val="-20"/>
          <w:sz w:val="44"/>
          <w:szCs w:val="44"/>
        </w:rPr>
      </w:pPr>
    </w:p>
    <w:p w14:paraId="5BA287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  <w:t>三亚市20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color w:val="auto"/>
          <w:spacing w:val="-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  <w:t>年重点热带优异果蔬产业发展目录</w:t>
      </w:r>
    </w:p>
    <w:bookmarkEnd w:id="0"/>
    <w:p w14:paraId="4ED524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78" w:lineRule="exact"/>
        <w:textAlignment w:val="auto"/>
        <w:rPr>
          <w:rFonts w:hint="default" w:ascii="Times New Roman" w:hAnsi="Times New Roman" w:eastAsia="方正小标宋_GBK" w:cs="Times New Roman"/>
          <w:color w:val="auto"/>
          <w:spacing w:val="-20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668"/>
        <w:gridCol w:w="2966"/>
      </w:tblGrid>
      <w:tr w14:paraId="7B29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906" w:type="dxa"/>
            <w:tcBorders>
              <w:top w:val="single" w:color="auto" w:sz="4" w:space="0"/>
            </w:tcBorders>
            <w:noWrap w:val="0"/>
            <w:vAlign w:val="center"/>
          </w:tcPr>
          <w:p w14:paraId="7F1057C1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作物类型</w:t>
            </w:r>
          </w:p>
        </w:tc>
        <w:tc>
          <w:tcPr>
            <w:tcW w:w="2668" w:type="dxa"/>
            <w:tcBorders>
              <w:top w:val="single" w:color="auto" w:sz="4" w:space="0"/>
            </w:tcBorders>
            <w:noWrap w:val="0"/>
            <w:vAlign w:val="center"/>
          </w:tcPr>
          <w:p w14:paraId="2B1596E8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预估亩产（斤）</w:t>
            </w:r>
          </w:p>
        </w:tc>
        <w:tc>
          <w:tcPr>
            <w:tcW w:w="2966" w:type="dxa"/>
            <w:tcBorders>
              <w:top w:val="single" w:color="auto" w:sz="4" w:space="0"/>
            </w:tcBorders>
            <w:noWrap w:val="0"/>
            <w:vAlign w:val="center"/>
          </w:tcPr>
          <w:p w14:paraId="58BFF7D6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亩效益预估不低于（万元）</w:t>
            </w:r>
          </w:p>
        </w:tc>
      </w:tr>
      <w:tr w14:paraId="0CF3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906" w:type="dxa"/>
            <w:noWrap w:val="0"/>
            <w:vAlign w:val="center"/>
          </w:tcPr>
          <w:p w14:paraId="28928912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榴莲</w:t>
            </w:r>
          </w:p>
        </w:tc>
        <w:tc>
          <w:tcPr>
            <w:tcW w:w="2668" w:type="dxa"/>
            <w:noWrap w:val="0"/>
            <w:vAlign w:val="center"/>
          </w:tcPr>
          <w:p w14:paraId="598A74E2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—</w:t>
            </w:r>
          </w:p>
        </w:tc>
        <w:tc>
          <w:tcPr>
            <w:tcW w:w="2966" w:type="dxa"/>
            <w:noWrap w:val="0"/>
            <w:vAlign w:val="center"/>
          </w:tcPr>
          <w:p w14:paraId="1308FCA2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 w14:paraId="0F59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906" w:type="dxa"/>
            <w:noWrap w:val="0"/>
            <w:vAlign w:val="center"/>
          </w:tcPr>
          <w:p w14:paraId="06AC7223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榴莲蜜</w:t>
            </w:r>
          </w:p>
        </w:tc>
        <w:tc>
          <w:tcPr>
            <w:tcW w:w="2668" w:type="dxa"/>
            <w:noWrap w:val="0"/>
            <w:vAlign w:val="center"/>
          </w:tcPr>
          <w:p w14:paraId="61EB5A00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—</w:t>
            </w:r>
          </w:p>
        </w:tc>
        <w:tc>
          <w:tcPr>
            <w:tcW w:w="2966" w:type="dxa"/>
            <w:noWrap w:val="0"/>
            <w:vAlign w:val="center"/>
          </w:tcPr>
          <w:p w14:paraId="76B255F9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 w14:paraId="34AB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906" w:type="dxa"/>
            <w:noWrap w:val="0"/>
            <w:vAlign w:val="center"/>
          </w:tcPr>
          <w:p w14:paraId="5B643F42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燕窝果</w:t>
            </w:r>
          </w:p>
        </w:tc>
        <w:tc>
          <w:tcPr>
            <w:tcW w:w="2668" w:type="dxa"/>
            <w:noWrap w:val="0"/>
            <w:vAlign w:val="center"/>
          </w:tcPr>
          <w:p w14:paraId="2308A6A4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2500</w:t>
            </w:r>
          </w:p>
        </w:tc>
        <w:tc>
          <w:tcPr>
            <w:tcW w:w="2966" w:type="dxa"/>
            <w:noWrap w:val="0"/>
            <w:vAlign w:val="center"/>
          </w:tcPr>
          <w:p w14:paraId="2082900C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7.5</w:t>
            </w:r>
          </w:p>
        </w:tc>
      </w:tr>
      <w:tr w14:paraId="64A6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906" w:type="dxa"/>
            <w:noWrap w:val="0"/>
            <w:vAlign w:val="center"/>
          </w:tcPr>
          <w:p w14:paraId="26907407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牛油果</w:t>
            </w:r>
          </w:p>
        </w:tc>
        <w:tc>
          <w:tcPr>
            <w:tcW w:w="2668" w:type="dxa"/>
            <w:noWrap w:val="0"/>
            <w:vAlign w:val="center"/>
          </w:tcPr>
          <w:p w14:paraId="4A7AD807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1500</w:t>
            </w:r>
          </w:p>
        </w:tc>
        <w:tc>
          <w:tcPr>
            <w:tcW w:w="2966" w:type="dxa"/>
            <w:noWrap w:val="0"/>
            <w:vAlign w:val="center"/>
          </w:tcPr>
          <w:p w14:paraId="5F96B86A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 w14:paraId="50EE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906" w:type="dxa"/>
            <w:noWrap w:val="0"/>
            <w:vAlign w:val="center"/>
          </w:tcPr>
          <w:p w14:paraId="373D8925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嘉宝果</w:t>
            </w:r>
          </w:p>
        </w:tc>
        <w:tc>
          <w:tcPr>
            <w:tcW w:w="2668" w:type="dxa"/>
            <w:noWrap w:val="0"/>
            <w:vAlign w:val="center"/>
          </w:tcPr>
          <w:p w14:paraId="4D61D342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2000</w:t>
            </w:r>
          </w:p>
        </w:tc>
        <w:tc>
          <w:tcPr>
            <w:tcW w:w="2966" w:type="dxa"/>
            <w:noWrap w:val="0"/>
            <w:vAlign w:val="center"/>
          </w:tcPr>
          <w:p w14:paraId="08DD0075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</w:tr>
      <w:tr w14:paraId="6CCC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906" w:type="dxa"/>
            <w:noWrap w:val="0"/>
            <w:vAlign w:val="center"/>
          </w:tcPr>
          <w:p w14:paraId="1E3D03CA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莲雾（南鹿一号）</w:t>
            </w:r>
          </w:p>
        </w:tc>
        <w:tc>
          <w:tcPr>
            <w:tcW w:w="2668" w:type="dxa"/>
            <w:noWrap w:val="0"/>
            <w:vAlign w:val="center"/>
          </w:tcPr>
          <w:p w14:paraId="221336C7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1500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－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2000</w:t>
            </w:r>
          </w:p>
        </w:tc>
        <w:tc>
          <w:tcPr>
            <w:tcW w:w="2966" w:type="dxa"/>
            <w:noWrap w:val="0"/>
            <w:vAlign w:val="center"/>
          </w:tcPr>
          <w:p w14:paraId="65FD9465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 w14:paraId="6126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906" w:type="dxa"/>
            <w:noWrap w:val="0"/>
            <w:vAlign w:val="center"/>
          </w:tcPr>
          <w:p w14:paraId="33F22F15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黄晶果</w:t>
            </w:r>
          </w:p>
        </w:tc>
        <w:tc>
          <w:tcPr>
            <w:tcW w:w="2668" w:type="dxa"/>
            <w:noWrap w:val="0"/>
            <w:vAlign w:val="center"/>
          </w:tcPr>
          <w:p w14:paraId="519A937D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3000</w:t>
            </w:r>
          </w:p>
        </w:tc>
        <w:tc>
          <w:tcPr>
            <w:tcW w:w="2966" w:type="dxa"/>
            <w:noWrap w:val="0"/>
            <w:vAlign w:val="center"/>
          </w:tcPr>
          <w:p w14:paraId="5FBF2DD0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</w:tr>
      <w:tr w14:paraId="61F3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906" w:type="dxa"/>
            <w:noWrap w:val="0"/>
            <w:vAlign w:val="center"/>
          </w:tcPr>
          <w:p w14:paraId="4CE43F91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优质蔬菜</w:t>
            </w:r>
          </w:p>
        </w:tc>
        <w:tc>
          <w:tcPr>
            <w:tcW w:w="2668" w:type="dxa"/>
            <w:noWrap w:val="0"/>
            <w:vAlign w:val="center"/>
          </w:tcPr>
          <w:p w14:paraId="12CA07CE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单季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"/>
              </w:rPr>
              <w:t>/茬</w:t>
            </w:r>
          </w:p>
        </w:tc>
        <w:tc>
          <w:tcPr>
            <w:tcW w:w="2966" w:type="dxa"/>
            <w:noWrap w:val="0"/>
            <w:vAlign w:val="center"/>
          </w:tcPr>
          <w:p w14:paraId="4ABF3F01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 w14:paraId="5F0E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906" w:type="dxa"/>
            <w:noWrap w:val="0"/>
            <w:vAlign w:val="center"/>
          </w:tcPr>
          <w:p w14:paraId="6E760AB2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凤梨（金菠萝、芒果凤梨）</w:t>
            </w:r>
          </w:p>
        </w:tc>
        <w:tc>
          <w:tcPr>
            <w:tcW w:w="2668" w:type="dxa"/>
            <w:noWrap w:val="0"/>
            <w:vAlign w:val="center"/>
          </w:tcPr>
          <w:p w14:paraId="462E9534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6000</w:t>
            </w:r>
          </w:p>
        </w:tc>
        <w:tc>
          <w:tcPr>
            <w:tcW w:w="2966" w:type="dxa"/>
            <w:noWrap w:val="0"/>
            <w:vAlign w:val="center"/>
          </w:tcPr>
          <w:p w14:paraId="3972CD41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 w14:paraId="1D7A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906" w:type="dxa"/>
            <w:noWrap w:val="0"/>
            <w:vAlign w:val="center"/>
          </w:tcPr>
          <w:p w14:paraId="210579BF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百香果（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金都七号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668" w:type="dxa"/>
            <w:noWrap w:val="0"/>
            <w:vAlign w:val="center"/>
          </w:tcPr>
          <w:p w14:paraId="43DCE704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4000</w:t>
            </w:r>
          </w:p>
        </w:tc>
        <w:tc>
          <w:tcPr>
            <w:tcW w:w="2966" w:type="dxa"/>
            <w:noWrap w:val="0"/>
            <w:vAlign w:val="center"/>
          </w:tcPr>
          <w:p w14:paraId="44352F39">
            <w:pPr>
              <w:pStyle w:val="3"/>
              <w:keepNext w:val="0"/>
              <w:keepLines w:val="0"/>
              <w:pageBreakBefore w:val="0"/>
              <w:tabs>
                <w:tab w:val="left" w:pos="174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578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</w:tbl>
    <w:p w14:paraId="79DF55B2">
      <w:pPr>
        <w:pStyle w:val="3"/>
        <w:keepNext w:val="0"/>
        <w:keepLines w:val="0"/>
        <w:pageBreakBefore w:val="0"/>
        <w:tabs>
          <w:tab w:val="left" w:pos="1742"/>
        </w:tabs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78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2"/>
          <w:cols w:space="720" w:num="1"/>
          <w:rtlGutter w:val="0"/>
          <w:docGrid w:type="lines" w:linePitch="319" w:charSpace="0"/>
        </w:sectPr>
      </w:pPr>
    </w:p>
    <w:p w14:paraId="7BA1D3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732F4">
    <w:pPr>
      <w:pStyle w:val="4"/>
      <w:ind w:right="360" w:firstLine="0"/>
      <w:jc w:val="left"/>
      <w:rPr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D4BA39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Fazzc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RWs83NwIAAHE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4BA39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8CC0C"/>
    <w:multiLevelType w:val="singleLevel"/>
    <w:tmpl w:val="C238CC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96F50"/>
    <w:rsid w:val="2379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="0" w:beforeLines="0" w:beforeAutospacing="0" w:after="0" w:afterLines="0" w:afterAutospacing="0" w:line="336" w:lineRule="auto"/>
      <w:ind w:firstLine="883" w:firstLineChars="200"/>
      <w:outlineLvl w:val="1"/>
    </w:pPr>
    <w:rPr>
      <w:rFonts w:ascii="Arial" w:hAnsi="Arial" w:eastAsia="楷体"/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/>
    </w:pPr>
    <w:rPr>
      <w:rFonts w:ascii="Times New Roman" w:hAnsi="Times New Roman" w:eastAsia="仿宋_GB2312" w:cs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2026-03-26T09:46:00Z</dcterms:created>
  <dc:creator>沁·玲珑Julia</dc:creator>
  <cp:lastModifiedBy>沁·玲珑Julia</cp:lastModifiedBy>
  <dcterms:modified xsi:type="dcterms:W3CDTF">2026-03-26T09:47:40Z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CABCA3199B4D486298B811B80087C40F_11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