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B1" w:rsidRDefault="00A450B1" w:rsidP="00A450B1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A450B1" w:rsidRDefault="00A450B1" w:rsidP="00A450B1">
      <w:pPr>
        <w:jc w:val="center"/>
        <w:rPr>
          <w:rFonts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三亚市鼓励</w:t>
      </w:r>
      <w:r w:rsidR="000A55F9">
        <w:rPr>
          <w:rFonts w:ascii="方正小标宋简体" w:eastAsia="方正小标宋简体" w:hint="eastAsia"/>
          <w:spacing w:val="-4"/>
          <w:sz w:val="36"/>
          <w:szCs w:val="36"/>
        </w:rPr>
        <w:t>渔业养殖饲料价格</w:t>
      </w:r>
      <w:r>
        <w:rPr>
          <w:rFonts w:ascii="方正小标宋简体" w:eastAsia="方正小标宋简体" w:hint="eastAsia"/>
          <w:spacing w:val="-4"/>
          <w:sz w:val="36"/>
          <w:szCs w:val="36"/>
        </w:rPr>
        <w:t>补贴申请表</w:t>
      </w:r>
    </w:p>
    <w:p w:rsidR="00A450B1" w:rsidRDefault="00A450B1" w:rsidP="00A450B1">
      <w:pPr>
        <w:rPr>
          <w:rFonts w:eastAsia="方正小标宋简体"/>
          <w:spacing w:val="-4"/>
          <w:sz w:val="36"/>
          <w:szCs w:val="36"/>
        </w:rPr>
      </w:pPr>
      <w:r>
        <w:rPr>
          <w:spacing w:val="-4"/>
          <w:sz w:val="28"/>
          <w:szCs w:val="28"/>
        </w:rPr>
        <w:t xml:space="preserve">                    </w:t>
      </w:r>
      <w:r>
        <w:rPr>
          <w:rFonts w:hint="eastAsia"/>
          <w:spacing w:val="-4"/>
          <w:sz w:val="28"/>
          <w:szCs w:val="28"/>
        </w:rPr>
        <w:t xml:space="preserve">                </w:t>
      </w:r>
      <w:r>
        <w:rPr>
          <w:rFonts w:ascii="宋体" w:hAnsi="宋体" w:hint="eastAsia"/>
          <w:spacing w:val="-4"/>
          <w:sz w:val="28"/>
          <w:szCs w:val="28"/>
        </w:rPr>
        <w:t>填写时间：</w:t>
      </w:r>
      <w:r>
        <w:rPr>
          <w:spacing w:val="-4"/>
          <w:sz w:val="28"/>
          <w:szCs w:val="28"/>
        </w:rPr>
        <w:t xml:space="preserve">     </w:t>
      </w:r>
      <w:r>
        <w:rPr>
          <w:rFonts w:ascii="宋体" w:hAnsi="宋体" w:hint="eastAsia"/>
          <w:spacing w:val="-4"/>
          <w:sz w:val="28"/>
          <w:szCs w:val="28"/>
        </w:rPr>
        <w:t>年</w:t>
      </w:r>
      <w:r>
        <w:rPr>
          <w:spacing w:val="-4"/>
          <w:sz w:val="28"/>
          <w:szCs w:val="28"/>
        </w:rPr>
        <w:t xml:space="preserve">   </w:t>
      </w:r>
      <w:r>
        <w:rPr>
          <w:rFonts w:ascii="宋体" w:hAnsi="宋体" w:hint="eastAsia"/>
          <w:spacing w:val="-4"/>
          <w:sz w:val="28"/>
          <w:szCs w:val="28"/>
        </w:rPr>
        <w:t>月</w:t>
      </w:r>
      <w:r>
        <w:rPr>
          <w:spacing w:val="-4"/>
          <w:sz w:val="28"/>
          <w:szCs w:val="28"/>
        </w:rPr>
        <w:t xml:space="preserve">   </w:t>
      </w:r>
      <w:r>
        <w:rPr>
          <w:rFonts w:ascii="宋体" w:hAnsi="宋体" w:hint="eastAsia"/>
          <w:spacing w:val="-4"/>
          <w:sz w:val="28"/>
          <w:szCs w:val="28"/>
        </w:rPr>
        <w:t>日</w:t>
      </w:r>
    </w:p>
    <w:tbl>
      <w:tblPr>
        <w:tblStyle w:val="a4"/>
        <w:tblW w:w="9060" w:type="dxa"/>
        <w:jc w:val="center"/>
        <w:tblInd w:w="29" w:type="dxa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1800"/>
        <w:gridCol w:w="1410"/>
        <w:gridCol w:w="1420"/>
        <w:gridCol w:w="2537"/>
        <w:gridCol w:w="1893"/>
      </w:tblGrid>
      <w:tr w:rsidR="00A450B1" w:rsidTr="0054470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ind w:firstLineChars="100" w:firstLine="272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姓名</w:t>
            </w:r>
            <w:r>
              <w:rPr>
                <w:rFonts w:hint="eastAsia"/>
                <w:spacing w:val="-4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pacing w:val="-4"/>
                <w:sz w:val="28"/>
                <w:szCs w:val="28"/>
              </w:rPr>
              <w:t>单位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联系电话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544708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地址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0A55F9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养殖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品种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身份证号</w:t>
            </w:r>
            <w:r>
              <w:rPr>
                <w:rFonts w:hint="eastAsia"/>
                <w:spacing w:val="-4"/>
                <w:sz w:val="28"/>
                <w:szCs w:val="28"/>
              </w:rPr>
              <w:t>/</w:t>
            </w:r>
          </w:p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信用代码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银行卡信息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户</w:t>
            </w:r>
            <w:r>
              <w:rPr>
                <w:spacing w:val="-4"/>
                <w:sz w:val="28"/>
                <w:szCs w:val="28"/>
              </w:rPr>
              <w:t xml:space="preserve">   </w:t>
            </w:r>
            <w:r>
              <w:rPr>
                <w:rFonts w:hint="eastAsia"/>
                <w:spacing w:val="-4"/>
                <w:sz w:val="28"/>
                <w:szCs w:val="28"/>
              </w:rPr>
              <w:t>名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widowControl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开户银行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jc w:val="center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widowControl/>
              <w:jc w:val="left"/>
              <w:rPr>
                <w:spacing w:val="-4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rFonts w:hint="eastAsia"/>
                <w:spacing w:val="-4"/>
                <w:sz w:val="28"/>
                <w:szCs w:val="28"/>
              </w:rPr>
              <w:t>账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-4"/>
                <w:sz w:val="28"/>
                <w:szCs w:val="28"/>
              </w:rPr>
              <w:t>号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544708">
        <w:trPr>
          <w:trHeight w:val="9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养殖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地点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08" w:rsidRDefault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养殖</w:t>
            </w:r>
            <w:r w:rsidR="00A450B1">
              <w:rPr>
                <w:rFonts w:hint="eastAsia"/>
                <w:spacing w:val="-4"/>
                <w:sz w:val="28"/>
                <w:szCs w:val="28"/>
              </w:rPr>
              <w:t>面积</w:t>
            </w:r>
          </w:p>
          <w:p w:rsidR="00A450B1" w:rsidRDefault="00544708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（大于等于</w:t>
            </w:r>
            <w:r>
              <w:rPr>
                <w:rFonts w:hint="eastAsia"/>
                <w:spacing w:val="-4"/>
                <w:sz w:val="28"/>
                <w:szCs w:val="28"/>
              </w:rPr>
              <w:t>300</w:t>
            </w:r>
            <w:r>
              <w:rPr>
                <w:rFonts w:hint="eastAsia"/>
                <w:spacing w:val="-4"/>
                <w:sz w:val="28"/>
                <w:szCs w:val="28"/>
              </w:rPr>
              <w:t>亩）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544708">
        <w:trPr>
          <w:trHeight w:val="91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9" w:rsidRDefault="000A55F9" w:rsidP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购买饲料</w:t>
            </w:r>
          </w:p>
          <w:p w:rsidR="00A450B1" w:rsidRDefault="000A55F9" w:rsidP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名称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F9" w:rsidRDefault="000A55F9" w:rsidP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购买饲料吨数</w:t>
            </w:r>
          </w:p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544708">
        <w:trPr>
          <w:trHeight w:val="74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 w:rsidP="000A55F9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申请补贴</w:t>
            </w:r>
            <w:r w:rsidR="000A55F9">
              <w:rPr>
                <w:rFonts w:hint="eastAsia"/>
                <w:spacing w:val="-4"/>
                <w:sz w:val="28"/>
                <w:szCs w:val="28"/>
              </w:rPr>
              <w:t>吨数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申请补贴金额（元）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trHeight w:val="1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现场核实人员意见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trHeight w:val="126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区农业农村局审核意见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A450B1" w:rsidTr="000A55F9">
        <w:trPr>
          <w:trHeight w:val="153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0B1" w:rsidRDefault="00A450B1">
            <w:pPr>
              <w:spacing w:line="480" w:lineRule="exact"/>
              <w:ind w:left="272" w:hangingChars="100" w:hanging="272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市农业农村局审核意见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0B1" w:rsidRDefault="00A450B1">
            <w:pPr>
              <w:spacing w:line="480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1.</w:t>
      </w:r>
      <w:r>
        <w:rPr>
          <w:rFonts w:ascii="宋体" w:hAnsi="宋体" w:hint="eastAsia"/>
          <w:spacing w:val="-4"/>
          <w:sz w:val="28"/>
          <w:szCs w:val="28"/>
        </w:rPr>
        <w:t>需要提交的资料清单：查验后留存复印件。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（</w:t>
      </w:r>
      <w:r>
        <w:rPr>
          <w:spacing w:val="-4"/>
          <w:sz w:val="28"/>
          <w:szCs w:val="28"/>
        </w:rPr>
        <w:t>1</w:t>
      </w:r>
      <w:r w:rsidR="00544708">
        <w:rPr>
          <w:rFonts w:ascii="宋体" w:hAnsi="宋体" w:hint="eastAsia"/>
          <w:spacing w:val="-4"/>
          <w:sz w:val="28"/>
          <w:szCs w:val="28"/>
        </w:rPr>
        <w:t>）社会机构代码证</w:t>
      </w:r>
      <w:r>
        <w:rPr>
          <w:rFonts w:ascii="宋体" w:hAnsi="宋体" w:hint="eastAsia"/>
          <w:spacing w:val="-4"/>
          <w:sz w:val="28"/>
          <w:szCs w:val="28"/>
        </w:rPr>
        <w:t>；</w:t>
      </w:r>
    </w:p>
    <w:p w:rsidR="00F54FF9" w:rsidRDefault="00A450B1" w:rsidP="00A450B1">
      <w:pPr>
        <w:autoSpaceDE w:val="0"/>
        <w:spacing w:line="480" w:lineRule="exact"/>
        <w:ind w:firstLineChars="200" w:firstLine="544"/>
        <w:rPr>
          <w:rFonts w:ascii="宋体" w:hAnsi="宋体"/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（</w:t>
      </w:r>
      <w:r>
        <w:rPr>
          <w:spacing w:val="-4"/>
          <w:sz w:val="28"/>
          <w:szCs w:val="28"/>
        </w:rPr>
        <w:t>2</w:t>
      </w:r>
      <w:r>
        <w:rPr>
          <w:rFonts w:ascii="宋体" w:hAnsi="宋体" w:hint="eastAsia"/>
          <w:spacing w:val="-4"/>
          <w:sz w:val="28"/>
          <w:szCs w:val="28"/>
        </w:rPr>
        <w:t>）</w:t>
      </w:r>
      <w:r w:rsidR="000A55F9">
        <w:rPr>
          <w:rFonts w:ascii="宋体" w:hAnsi="宋体" w:hint="eastAsia"/>
          <w:spacing w:val="-4"/>
          <w:sz w:val="28"/>
          <w:szCs w:val="28"/>
        </w:rPr>
        <w:t>法人或</w:t>
      </w:r>
      <w:r>
        <w:rPr>
          <w:rFonts w:ascii="宋体" w:hAnsi="宋体" w:hint="eastAsia"/>
          <w:spacing w:val="-4"/>
          <w:sz w:val="28"/>
          <w:szCs w:val="28"/>
        </w:rPr>
        <w:t>身份证；（</w:t>
      </w:r>
      <w:r>
        <w:rPr>
          <w:spacing w:val="-4"/>
          <w:sz w:val="28"/>
          <w:szCs w:val="28"/>
        </w:rPr>
        <w:t>3</w:t>
      </w:r>
      <w:r w:rsidR="00F54FF9">
        <w:rPr>
          <w:rFonts w:ascii="宋体" w:hAnsi="宋体" w:hint="eastAsia"/>
          <w:spacing w:val="-4"/>
          <w:sz w:val="28"/>
          <w:szCs w:val="28"/>
        </w:rPr>
        <w:t>）补贴申请表；</w:t>
      </w:r>
    </w:p>
    <w:p w:rsidR="00A450B1" w:rsidRDefault="00F54FF9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lastRenderedPageBreak/>
        <w:t>（4）饲料购买合同（出货单）</w:t>
      </w:r>
      <w:r w:rsidR="00544708">
        <w:rPr>
          <w:rFonts w:ascii="宋体" w:hAnsi="宋体" w:hint="eastAsia"/>
          <w:spacing w:val="-4"/>
          <w:sz w:val="28"/>
          <w:szCs w:val="28"/>
        </w:rPr>
        <w:t>及发票复印件</w:t>
      </w:r>
      <w:r>
        <w:rPr>
          <w:rFonts w:ascii="宋体" w:hAnsi="宋体" w:hint="eastAsia"/>
          <w:spacing w:val="-4"/>
          <w:sz w:val="28"/>
          <w:szCs w:val="28"/>
        </w:rPr>
        <w:t>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2</w:t>
      </w:r>
      <w:r>
        <w:rPr>
          <w:rFonts w:ascii="宋体" w:hAnsi="宋体" w:hint="eastAsia"/>
          <w:spacing w:val="-4"/>
          <w:sz w:val="28"/>
          <w:szCs w:val="28"/>
        </w:rPr>
        <w:t>、请按</w:t>
      </w:r>
      <w:r>
        <w:rPr>
          <w:spacing w:val="-4"/>
          <w:sz w:val="28"/>
          <w:szCs w:val="28"/>
        </w:rPr>
        <w:t>“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一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申请一夹</w:t>
      </w:r>
      <w:r>
        <w:rPr>
          <w:spacing w:val="-4"/>
          <w:sz w:val="28"/>
          <w:szCs w:val="28"/>
        </w:rPr>
        <w:t>”</w:t>
      </w:r>
      <w:r>
        <w:rPr>
          <w:rFonts w:ascii="宋体" w:hAnsi="宋体" w:hint="eastAsia"/>
          <w:spacing w:val="-4"/>
          <w:sz w:val="28"/>
          <w:szCs w:val="28"/>
        </w:rPr>
        <w:t>的方式做好资料整理。</w:t>
      </w:r>
    </w:p>
    <w:p w:rsidR="00A450B1" w:rsidRDefault="00A450B1" w:rsidP="00A450B1">
      <w:pPr>
        <w:autoSpaceDE w:val="0"/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3</w:t>
      </w:r>
      <w:r>
        <w:rPr>
          <w:rFonts w:ascii="宋体" w:hAnsi="宋体" w:hint="eastAsia"/>
          <w:spacing w:val="-4"/>
          <w:sz w:val="28"/>
          <w:szCs w:val="28"/>
        </w:rPr>
        <w:t>、奖励发放流程须知：</w:t>
      </w:r>
    </w:p>
    <w:p w:rsidR="00A450B1" w:rsidRDefault="00A450B1" w:rsidP="00A450B1">
      <w:pPr>
        <w:spacing w:line="52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申请人到属地农业农村局（或市农业农村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局官网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下载）索取并填写《三亚市鼓励</w:t>
      </w:r>
      <w:r w:rsidR="00F54FF9">
        <w:rPr>
          <w:rFonts w:ascii="宋体" w:hAnsi="宋体" w:hint="eastAsia"/>
          <w:spacing w:val="-4"/>
          <w:sz w:val="28"/>
          <w:szCs w:val="28"/>
        </w:rPr>
        <w:t>渔业养殖饲料价格</w:t>
      </w:r>
      <w:r>
        <w:rPr>
          <w:rFonts w:ascii="宋体" w:hAnsi="宋体" w:hint="eastAsia"/>
          <w:spacing w:val="-4"/>
          <w:sz w:val="28"/>
          <w:szCs w:val="28"/>
        </w:rPr>
        <w:t>补贴申请表》</w:t>
      </w:r>
      <w:r>
        <w:rPr>
          <w:rFonts w:hint="eastAsia"/>
          <w:spacing w:val="-4"/>
          <w:sz w:val="28"/>
          <w:szCs w:val="28"/>
        </w:rPr>
        <w:t>→区农业农村局</w:t>
      </w:r>
      <w:r w:rsidR="00544708">
        <w:rPr>
          <w:rFonts w:hint="eastAsia"/>
          <w:spacing w:val="-4"/>
          <w:sz w:val="28"/>
          <w:szCs w:val="28"/>
        </w:rPr>
        <w:t>对</w:t>
      </w:r>
      <w:r w:rsidR="003513F3">
        <w:rPr>
          <w:rFonts w:hint="eastAsia"/>
          <w:spacing w:val="-4"/>
          <w:sz w:val="28"/>
          <w:szCs w:val="28"/>
        </w:rPr>
        <w:t>申报</w:t>
      </w:r>
      <w:r w:rsidR="00544708">
        <w:rPr>
          <w:rFonts w:hint="eastAsia"/>
          <w:spacing w:val="-4"/>
          <w:sz w:val="28"/>
          <w:szCs w:val="28"/>
        </w:rPr>
        <w:t>材料</w:t>
      </w:r>
      <w:r w:rsidR="003513F3">
        <w:rPr>
          <w:rFonts w:hint="eastAsia"/>
          <w:spacing w:val="-4"/>
          <w:sz w:val="28"/>
          <w:szCs w:val="28"/>
        </w:rPr>
        <w:t>进行</w:t>
      </w:r>
      <w:r w:rsidR="00544708">
        <w:rPr>
          <w:rFonts w:hint="eastAsia"/>
          <w:spacing w:val="-4"/>
          <w:sz w:val="28"/>
          <w:szCs w:val="28"/>
        </w:rPr>
        <w:t>初审，并对材料</w:t>
      </w:r>
      <w:r w:rsidR="003513F3">
        <w:rPr>
          <w:rFonts w:hint="eastAsia"/>
          <w:spacing w:val="-4"/>
          <w:sz w:val="28"/>
          <w:szCs w:val="28"/>
        </w:rPr>
        <w:t>的</w:t>
      </w:r>
      <w:r w:rsidR="00544708">
        <w:rPr>
          <w:rFonts w:hint="eastAsia"/>
          <w:spacing w:val="-4"/>
          <w:sz w:val="28"/>
          <w:szCs w:val="28"/>
        </w:rPr>
        <w:t>真实性负责，</w:t>
      </w:r>
      <w:r>
        <w:rPr>
          <w:rFonts w:hint="eastAsia"/>
          <w:spacing w:val="-4"/>
          <w:sz w:val="28"/>
          <w:szCs w:val="28"/>
        </w:rPr>
        <w:t>按</w:t>
      </w:r>
      <w:r>
        <w:rPr>
          <w:spacing w:val="-4"/>
          <w:sz w:val="28"/>
          <w:szCs w:val="28"/>
        </w:rPr>
        <w:t>“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一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申请一夹</w:t>
      </w:r>
      <w:r>
        <w:rPr>
          <w:spacing w:val="-4"/>
          <w:sz w:val="28"/>
          <w:szCs w:val="28"/>
        </w:rPr>
        <w:t>”</w:t>
      </w:r>
      <w:r>
        <w:rPr>
          <w:rFonts w:ascii="宋体" w:hAnsi="宋体" w:hint="eastAsia"/>
          <w:spacing w:val="-4"/>
          <w:sz w:val="28"/>
          <w:szCs w:val="28"/>
        </w:rPr>
        <w:t>的方式做好资料整理</w:t>
      </w:r>
      <w:r w:rsidR="00F54FF9">
        <w:rPr>
          <w:rFonts w:hint="eastAsia"/>
          <w:spacing w:val="-4"/>
          <w:sz w:val="28"/>
          <w:szCs w:val="28"/>
        </w:rPr>
        <w:t>→区农业农村局委托第三方去现场对照补贴申请表</w:t>
      </w:r>
      <w:r>
        <w:rPr>
          <w:rFonts w:hint="eastAsia"/>
          <w:spacing w:val="-4"/>
          <w:sz w:val="28"/>
          <w:szCs w:val="28"/>
        </w:rPr>
        <w:t>对实际</w:t>
      </w:r>
      <w:r w:rsidR="00F54FF9">
        <w:rPr>
          <w:rFonts w:hint="eastAsia"/>
          <w:spacing w:val="-4"/>
          <w:sz w:val="28"/>
          <w:szCs w:val="28"/>
        </w:rPr>
        <w:t>购买饲料</w:t>
      </w:r>
      <w:r>
        <w:rPr>
          <w:rFonts w:hint="eastAsia"/>
          <w:spacing w:val="-4"/>
          <w:sz w:val="28"/>
          <w:szCs w:val="28"/>
        </w:rPr>
        <w:t>等情况进行核实并签字盖章→第三方单位定期汇总后报送区农业农村局审核→市农业农村局审核后出具意见→在“</w:t>
      </w:r>
      <w:r w:rsidR="00F54FF9">
        <w:rPr>
          <w:rFonts w:hint="eastAsia"/>
          <w:spacing w:val="-4"/>
          <w:sz w:val="28"/>
          <w:szCs w:val="28"/>
        </w:rPr>
        <w:t>三亚市农业农村局官方</w:t>
      </w:r>
      <w:r>
        <w:rPr>
          <w:rFonts w:hint="eastAsia"/>
          <w:spacing w:val="-4"/>
          <w:sz w:val="28"/>
          <w:szCs w:val="28"/>
        </w:rPr>
        <w:t>网站”、“三亚</w:t>
      </w:r>
      <w:r w:rsidR="00F54FF9">
        <w:rPr>
          <w:rFonts w:hint="eastAsia"/>
          <w:spacing w:val="-4"/>
          <w:sz w:val="28"/>
          <w:szCs w:val="28"/>
        </w:rPr>
        <w:t>市农业农村局微信公众号</w:t>
      </w:r>
      <w:r>
        <w:rPr>
          <w:rFonts w:hint="eastAsia"/>
          <w:spacing w:val="-4"/>
          <w:sz w:val="28"/>
          <w:szCs w:val="28"/>
        </w:rPr>
        <w:t>”公告</w:t>
      </w:r>
      <w:r>
        <w:rPr>
          <w:spacing w:val="-4"/>
          <w:sz w:val="28"/>
          <w:szCs w:val="28"/>
        </w:rPr>
        <w:t>3</w:t>
      </w:r>
      <w:r>
        <w:rPr>
          <w:rFonts w:ascii="宋体" w:hAnsi="宋体" w:hint="eastAsia"/>
          <w:spacing w:val="-4"/>
          <w:sz w:val="28"/>
          <w:szCs w:val="28"/>
        </w:rPr>
        <w:t>天</w:t>
      </w:r>
      <w:r>
        <w:rPr>
          <w:rFonts w:hint="eastAsia"/>
          <w:spacing w:val="-4"/>
          <w:sz w:val="28"/>
          <w:szCs w:val="28"/>
        </w:rPr>
        <w:t>→公告无异议后，由市农业农村局通过银行转账方式发放相关奖励。</w:t>
      </w:r>
    </w:p>
    <w:p w:rsidR="00A450B1" w:rsidRDefault="00A450B1" w:rsidP="00A450B1">
      <w:pPr>
        <w:spacing w:line="480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3513F3" w:rsidRDefault="00544708" w:rsidP="003513F3">
      <w:pPr>
        <w:spacing w:line="480" w:lineRule="exact"/>
        <w:ind w:leftChars="50" w:left="1193" w:hangingChars="400" w:hanging="1088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备注：</w:t>
      </w:r>
      <w:r>
        <w:rPr>
          <w:rFonts w:hint="eastAsia"/>
          <w:spacing w:val="-4"/>
          <w:sz w:val="28"/>
          <w:szCs w:val="28"/>
        </w:rPr>
        <w:t>1.</w:t>
      </w:r>
      <w:r>
        <w:rPr>
          <w:rFonts w:hint="eastAsia"/>
          <w:spacing w:val="-4"/>
          <w:sz w:val="28"/>
          <w:szCs w:val="28"/>
        </w:rPr>
        <w:t>本次补贴原则上针对养殖面积</w:t>
      </w:r>
      <w:r>
        <w:rPr>
          <w:rFonts w:hint="eastAsia"/>
          <w:spacing w:val="-4"/>
          <w:sz w:val="28"/>
          <w:szCs w:val="28"/>
        </w:rPr>
        <w:t>300</w:t>
      </w:r>
      <w:r>
        <w:rPr>
          <w:rFonts w:hint="eastAsia"/>
          <w:spacing w:val="-4"/>
          <w:sz w:val="28"/>
          <w:szCs w:val="28"/>
        </w:rPr>
        <w:t>亩（含）以上</w:t>
      </w:r>
      <w:r w:rsidR="003513F3">
        <w:rPr>
          <w:rFonts w:hint="eastAsia"/>
          <w:spacing w:val="-4"/>
          <w:sz w:val="28"/>
          <w:szCs w:val="28"/>
        </w:rPr>
        <w:t>大型养殖</w:t>
      </w:r>
    </w:p>
    <w:p w:rsidR="00A450B1" w:rsidRDefault="003513F3" w:rsidP="003513F3">
      <w:pPr>
        <w:spacing w:line="480" w:lineRule="exact"/>
        <w:ind w:leftChars="450" w:left="945" w:firstLineChars="100" w:firstLine="272"/>
        <w:rPr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企业（养殖户）</w:t>
      </w:r>
      <w:bookmarkStart w:id="0" w:name="_GoBack"/>
      <w:bookmarkEnd w:id="0"/>
      <w:r w:rsidR="00544708">
        <w:rPr>
          <w:rFonts w:hint="eastAsia"/>
          <w:spacing w:val="-4"/>
          <w:sz w:val="28"/>
          <w:szCs w:val="28"/>
        </w:rPr>
        <w:t>进行；</w:t>
      </w:r>
    </w:p>
    <w:p w:rsidR="00544708" w:rsidRPr="00544708" w:rsidRDefault="00544708" w:rsidP="00544708">
      <w:pPr>
        <w:spacing w:line="520" w:lineRule="exact"/>
        <w:ind w:leftChars="200" w:left="1575" w:hangingChars="550" w:hanging="1155"/>
      </w:pPr>
      <w:r>
        <w:rPr>
          <w:rFonts w:hint="eastAsia"/>
        </w:rPr>
        <w:t xml:space="preserve">  </w:t>
      </w:r>
      <w:r w:rsidRPr="00544708">
        <w:rPr>
          <w:rFonts w:hint="eastAsia"/>
          <w:spacing w:val="-4"/>
          <w:sz w:val="28"/>
          <w:szCs w:val="28"/>
        </w:rPr>
        <w:t xml:space="preserve">  </w:t>
      </w:r>
      <w:r w:rsidR="003513F3">
        <w:rPr>
          <w:rFonts w:hint="eastAsia"/>
          <w:spacing w:val="-4"/>
          <w:sz w:val="28"/>
          <w:szCs w:val="28"/>
        </w:rPr>
        <w:t xml:space="preserve"> </w:t>
      </w:r>
      <w:r w:rsidRPr="00544708">
        <w:rPr>
          <w:rFonts w:hint="eastAsia"/>
          <w:spacing w:val="-4"/>
          <w:sz w:val="28"/>
          <w:szCs w:val="28"/>
        </w:rPr>
        <w:t>2.</w:t>
      </w:r>
      <w:r w:rsidRPr="00544708">
        <w:rPr>
          <w:rFonts w:hint="eastAsia"/>
          <w:spacing w:val="-4"/>
          <w:sz w:val="28"/>
          <w:szCs w:val="28"/>
        </w:rPr>
        <w:t>补贴期限为</w:t>
      </w:r>
      <w:r w:rsidRPr="00544708">
        <w:rPr>
          <w:rFonts w:hint="eastAsia"/>
          <w:spacing w:val="-4"/>
          <w:sz w:val="28"/>
          <w:szCs w:val="28"/>
        </w:rPr>
        <w:t>1</w:t>
      </w:r>
      <w:r w:rsidRPr="00544708">
        <w:rPr>
          <w:rFonts w:hint="eastAsia"/>
          <w:spacing w:val="-4"/>
          <w:sz w:val="28"/>
          <w:szCs w:val="28"/>
        </w:rPr>
        <w:t>个月，</w:t>
      </w:r>
      <w:r>
        <w:rPr>
          <w:rFonts w:hint="eastAsia"/>
          <w:spacing w:val="-4"/>
          <w:sz w:val="28"/>
          <w:szCs w:val="28"/>
        </w:rPr>
        <w:t>从</w:t>
      </w:r>
      <w:r>
        <w:rPr>
          <w:rFonts w:hint="eastAsia"/>
          <w:spacing w:val="-4"/>
          <w:sz w:val="28"/>
          <w:szCs w:val="28"/>
        </w:rPr>
        <w:t>8</w:t>
      </w:r>
      <w:r>
        <w:rPr>
          <w:rFonts w:hint="eastAsia"/>
          <w:spacing w:val="-4"/>
          <w:sz w:val="28"/>
          <w:szCs w:val="28"/>
        </w:rPr>
        <w:t>月</w:t>
      </w:r>
      <w:r>
        <w:rPr>
          <w:rFonts w:hint="eastAsia"/>
          <w:spacing w:val="-4"/>
          <w:sz w:val="28"/>
          <w:szCs w:val="28"/>
        </w:rPr>
        <w:t>1</w:t>
      </w:r>
      <w:r w:rsidR="003513F3">
        <w:rPr>
          <w:rFonts w:hint="eastAsia"/>
          <w:spacing w:val="-4"/>
          <w:sz w:val="28"/>
          <w:szCs w:val="28"/>
        </w:rPr>
        <w:t>0</w:t>
      </w:r>
      <w:r>
        <w:rPr>
          <w:rFonts w:hint="eastAsia"/>
          <w:spacing w:val="-4"/>
          <w:sz w:val="28"/>
          <w:szCs w:val="28"/>
        </w:rPr>
        <w:t>日—</w:t>
      </w:r>
      <w:r>
        <w:rPr>
          <w:rFonts w:hint="eastAsia"/>
          <w:spacing w:val="-4"/>
          <w:sz w:val="28"/>
          <w:szCs w:val="28"/>
        </w:rPr>
        <w:t>9</w:t>
      </w:r>
      <w:r w:rsidR="003513F3">
        <w:rPr>
          <w:rFonts w:hint="eastAsia"/>
          <w:spacing w:val="-4"/>
          <w:sz w:val="28"/>
          <w:szCs w:val="28"/>
        </w:rPr>
        <w:t>月</w:t>
      </w:r>
      <w:r w:rsidR="003513F3">
        <w:rPr>
          <w:rFonts w:hint="eastAsia"/>
          <w:spacing w:val="-4"/>
          <w:sz w:val="28"/>
          <w:szCs w:val="28"/>
        </w:rPr>
        <w:t>10</w:t>
      </w:r>
      <w:r w:rsidR="003513F3">
        <w:rPr>
          <w:rFonts w:hint="eastAsia"/>
          <w:spacing w:val="-4"/>
          <w:sz w:val="28"/>
          <w:szCs w:val="28"/>
        </w:rPr>
        <w:t>日之间的时间段</w:t>
      </w:r>
      <w:r w:rsidRPr="00544708">
        <w:rPr>
          <w:rFonts w:hint="eastAsia"/>
          <w:spacing w:val="-4"/>
          <w:sz w:val="28"/>
          <w:szCs w:val="28"/>
        </w:rPr>
        <w:t>。</w:t>
      </w:r>
    </w:p>
    <w:p w:rsidR="00544708" w:rsidRPr="00544708" w:rsidRDefault="00544708" w:rsidP="00544708">
      <w:pPr>
        <w:pStyle w:val="a0"/>
        <w:ind w:firstLine="525"/>
      </w:pPr>
    </w:p>
    <w:p w:rsidR="00A450B1" w:rsidRDefault="00A450B1" w:rsidP="00A450B1">
      <w:pPr>
        <w:spacing w:line="480" w:lineRule="exact"/>
        <w:ind w:firstLineChars="200" w:firstLine="544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本人承诺所提供的申请</w:t>
      </w:r>
      <w:r w:rsidR="00F54FF9">
        <w:rPr>
          <w:rFonts w:ascii="宋体" w:hAnsi="宋体" w:hint="eastAsia"/>
          <w:spacing w:val="-4"/>
          <w:sz w:val="28"/>
          <w:szCs w:val="28"/>
        </w:rPr>
        <w:t>渔业养殖饲料</w:t>
      </w:r>
      <w:r>
        <w:rPr>
          <w:rFonts w:ascii="宋体" w:hAnsi="宋体" w:hint="eastAsia"/>
          <w:spacing w:val="-4"/>
          <w:sz w:val="28"/>
          <w:szCs w:val="28"/>
        </w:rPr>
        <w:t>补贴的资料</w:t>
      </w:r>
      <w:proofErr w:type="gramStart"/>
      <w:r>
        <w:rPr>
          <w:rFonts w:ascii="宋体" w:hAnsi="宋体" w:hint="eastAsia"/>
          <w:spacing w:val="-4"/>
          <w:sz w:val="28"/>
          <w:szCs w:val="28"/>
        </w:rPr>
        <w:t>均真实</w:t>
      </w:r>
      <w:proofErr w:type="gramEnd"/>
      <w:r>
        <w:rPr>
          <w:rFonts w:ascii="宋体" w:hAnsi="宋体" w:hint="eastAsia"/>
          <w:spacing w:val="-4"/>
          <w:sz w:val="28"/>
          <w:szCs w:val="28"/>
        </w:rPr>
        <w:t>有效，如提供虚假申请材料，愿意承担法律责任。</w:t>
      </w:r>
    </w:p>
    <w:p w:rsidR="00A450B1" w:rsidRDefault="00A450B1" w:rsidP="00A450B1">
      <w:pPr>
        <w:spacing w:line="480" w:lineRule="exact"/>
        <w:ind w:right="544" w:firstLineChars="1250" w:firstLine="340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A450B1" w:rsidRDefault="00A450B1" w:rsidP="00A450B1">
      <w:pPr>
        <w:spacing w:line="480" w:lineRule="exact"/>
        <w:ind w:right="544" w:firstLineChars="1250" w:firstLine="3400"/>
        <w:rPr>
          <w:spacing w:val="-4"/>
          <w:sz w:val="28"/>
          <w:szCs w:val="28"/>
        </w:rPr>
      </w:pPr>
      <w:r>
        <w:rPr>
          <w:rFonts w:ascii="宋体" w:hAnsi="宋体" w:hint="eastAsia"/>
          <w:spacing w:val="-4"/>
          <w:sz w:val="28"/>
          <w:szCs w:val="28"/>
        </w:rPr>
        <w:t>承诺人（签名、手印）：</w:t>
      </w:r>
    </w:p>
    <w:p w:rsidR="00A450B1" w:rsidRDefault="00A450B1" w:rsidP="00A450B1">
      <w:pPr>
        <w:autoSpaceDE w:val="0"/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 w:rsidR="00A178E8" w:rsidRPr="00A450B1" w:rsidRDefault="00A178E8" w:rsidP="00A450B1">
      <w:pPr>
        <w:jc w:val="center"/>
      </w:pPr>
    </w:p>
    <w:sectPr w:rsidR="00A178E8" w:rsidRPr="00A4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F"/>
    <w:rsid w:val="000204A9"/>
    <w:rsid w:val="000A55F9"/>
    <w:rsid w:val="00175C36"/>
    <w:rsid w:val="002B27F9"/>
    <w:rsid w:val="002C6FBC"/>
    <w:rsid w:val="002F492F"/>
    <w:rsid w:val="00314E8F"/>
    <w:rsid w:val="00343BF5"/>
    <w:rsid w:val="003513F3"/>
    <w:rsid w:val="00362D32"/>
    <w:rsid w:val="003638B3"/>
    <w:rsid w:val="003C47EA"/>
    <w:rsid w:val="003E0A8B"/>
    <w:rsid w:val="00432C42"/>
    <w:rsid w:val="00497F93"/>
    <w:rsid w:val="00507302"/>
    <w:rsid w:val="00544708"/>
    <w:rsid w:val="006817D6"/>
    <w:rsid w:val="006D73AC"/>
    <w:rsid w:val="006D7C78"/>
    <w:rsid w:val="007802D5"/>
    <w:rsid w:val="007A6BCA"/>
    <w:rsid w:val="00814462"/>
    <w:rsid w:val="008B4E22"/>
    <w:rsid w:val="008C3A18"/>
    <w:rsid w:val="008D0E54"/>
    <w:rsid w:val="00906F3B"/>
    <w:rsid w:val="0093113C"/>
    <w:rsid w:val="009F10E0"/>
    <w:rsid w:val="009F2AAD"/>
    <w:rsid w:val="00A178E8"/>
    <w:rsid w:val="00A3645A"/>
    <w:rsid w:val="00A450B1"/>
    <w:rsid w:val="00A46291"/>
    <w:rsid w:val="00A61751"/>
    <w:rsid w:val="00AC2C92"/>
    <w:rsid w:val="00B4533F"/>
    <w:rsid w:val="00B7617F"/>
    <w:rsid w:val="00B9399E"/>
    <w:rsid w:val="00BE3BB6"/>
    <w:rsid w:val="00C643BC"/>
    <w:rsid w:val="00C86361"/>
    <w:rsid w:val="00CC6B0D"/>
    <w:rsid w:val="00CE5C05"/>
    <w:rsid w:val="00D30A4A"/>
    <w:rsid w:val="00DA19CD"/>
    <w:rsid w:val="00EE1C7F"/>
    <w:rsid w:val="00F422C7"/>
    <w:rsid w:val="00F54FF9"/>
    <w:rsid w:val="00FC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50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A45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A450B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50B1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3513F3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3513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50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unhideWhenUsed/>
    <w:rsid w:val="00A450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iPriority w:val="99"/>
    <w:semiHidden/>
    <w:unhideWhenUsed/>
    <w:rsid w:val="00A450B1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450B1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3513F3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3513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110</Words>
  <Characters>631</Characters>
  <Application>Microsoft Office Word</Application>
  <DocSecurity>0</DocSecurity>
  <Lines>5</Lines>
  <Paragraphs>1</Paragraphs>
  <ScaleCrop>false</ScaleCrop>
  <Company>Micorosoft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钟志辉</dc:creator>
  <cp:keywords/>
  <dc:description/>
  <cp:lastModifiedBy>钟志辉</cp:lastModifiedBy>
  <cp:revision>13</cp:revision>
  <cp:lastPrinted>2022-09-16T03:41:00Z</cp:lastPrinted>
  <dcterms:created xsi:type="dcterms:W3CDTF">2022-09-16T00:43:00Z</dcterms:created>
  <dcterms:modified xsi:type="dcterms:W3CDTF">2022-09-16T04:29:00Z</dcterms:modified>
</cp:coreProperties>
</file>